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4111"/>
      </w:tblGrid>
      <w:tr w:rsidR="009B0E4E" w:rsidRPr="00AC1B02" w:rsidTr="001F706C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9B0E4E" w:rsidRPr="00AC1B02" w:rsidRDefault="009B0E4E" w:rsidP="009B0E4E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0D0CA0" w:rsidRPr="000D0CA0" w:rsidRDefault="000D0CA0" w:rsidP="000D0CA0">
            <w:pPr>
              <w:pStyle w:val="a3"/>
              <w:jc w:val="right"/>
              <w:rPr>
                <w:rFonts w:ascii="Times New Roman" w:hAnsi="Times New Roman"/>
                <w:b/>
                <w:sz w:val="28"/>
              </w:rPr>
            </w:pPr>
            <w:r w:rsidRPr="000D0CA0">
              <w:rPr>
                <w:rFonts w:ascii="Times New Roman" w:hAnsi="Times New Roman"/>
                <w:b/>
                <w:sz w:val="28"/>
              </w:rPr>
              <w:t>ПРОЕКТ</w:t>
            </w:r>
          </w:p>
          <w:p w:rsidR="009B0E4E" w:rsidRPr="00AC1B02" w:rsidRDefault="009B0E4E" w:rsidP="009B0E4E">
            <w:pPr>
              <w:rPr>
                <w:sz w:val="26"/>
                <w:szCs w:val="26"/>
                <w:highlight w:val="yellow"/>
              </w:rPr>
            </w:pPr>
          </w:p>
        </w:tc>
      </w:tr>
    </w:tbl>
    <w:p w:rsidR="002F054C" w:rsidRDefault="00030FAE" w:rsidP="00030FAE">
      <w:pPr>
        <w:jc w:val="center"/>
        <w:rPr>
          <w:sz w:val="26"/>
          <w:szCs w:val="26"/>
        </w:rPr>
      </w:pPr>
      <w:r w:rsidRPr="00222F53">
        <w:rPr>
          <w:sz w:val="26"/>
          <w:szCs w:val="26"/>
        </w:rPr>
        <w:t>Должностной регламент</w:t>
      </w:r>
      <w:r w:rsidRPr="00222F53">
        <w:rPr>
          <w:sz w:val="26"/>
          <w:szCs w:val="26"/>
        </w:rPr>
        <w:br/>
      </w:r>
      <w:r>
        <w:rPr>
          <w:sz w:val="26"/>
          <w:szCs w:val="26"/>
        </w:rPr>
        <w:t xml:space="preserve">           </w:t>
      </w:r>
      <w:r w:rsidR="00805661">
        <w:rPr>
          <w:sz w:val="26"/>
          <w:szCs w:val="26"/>
        </w:rPr>
        <w:t>старшего</w:t>
      </w:r>
      <w:r w:rsidR="002F054C">
        <w:rPr>
          <w:sz w:val="26"/>
          <w:szCs w:val="26"/>
        </w:rPr>
        <w:t xml:space="preserve"> государственного налогового инспектора</w:t>
      </w:r>
      <w:r w:rsidRPr="00222F5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контрольно-аналитического отдела Управления </w:t>
      </w:r>
      <w:r w:rsidRPr="00222F53">
        <w:rPr>
          <w:sz w:val="26"/>
          <w:szCs w:val="26"/>
        </w:rPr>
        <w:t xml:space="preserve">Федеральной налоговой службы </w:t>
      </w:r>
    </w:p>
    <w:p w:rsidR="00030FAE" w:rsidRPr="00222F53" w:rsidRDefault="00030FAE" w:rsidP="00030FAE">
      <w:pPr>
        <w:jc w:val="center"/>
        <w:rPr>
          <w:sz w:val="26"/>
          <w:szCs w:val="26"/>
        </w:rPr>
      </w:pPr>
      <w:r w:rsidRPr="00222F53">
        <w:rPr>
          <w:sz w:val="26"/>
          <w:szCs w:val="26"/>
        </w:rPr>
        <w:t>по Ставропольскому краю</w:t>
      </w:r>
    </w:p>
    <w:p w:rsidR="009B0E4E" w:rsidRPr="00030FAE" w:rsidRDefault="009B0E4E" w:rsidP="00030FAE">
      <w:pPr>
        <w:pStyle w:val="1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30FAE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9B0E4E" w:rsidRPr="00030FAE" w:rsidRDefault="009B0E4E" w:rsidP="00030FAE">
      <w:pPr>
        <w:ind w:firstLine="709"/>
        <w:jc w:val="center"/>
        <w:rPr>
          <w:sz w:val="26"/>
          <w:szCs w:val="26"/>
          <w:highlight w:val="yellow"/>
        </w:rPr>
      </w:pP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805661">
        <w:rPr>
          <w:sz w:val="26"/>
          <w:szCs w:val="26"/>
        </w:rPr>
        <w:t>старшего</w:t>
      </w:r>
      <w:r w:rsidR="00805661" w:rsidRPr="00030FAE">
        <w:rPr>
          <w:sz w:val="26"/>
          <w:szCs w:val="26"/>
        </w:rPr>
        <w:t xml:space="preserve"> </w:t>
      </w:r>
      <w:r w:rsidRPr="00030FAE">
        <w:rPr>
          <w:sz w:val="26"/>
          <w:szCs w:val="26"/>
        </w:rPr>
        <w:t xml:space="preserve">государственного налогового инспектора </w:t>
      </w:r>
      <w:r w:rsidR="00E8607A" w:rsidRPr="00030FAE">
        <w:rPr>
          <w:sz w:val="26"/>
          <w:szCs w:val="26"/>
        </w:rPr>
        <w:t>контрольно-аналитического отдела</w:t>
      </w:r>
      <w:r w:rsidR="00B33D4F" w:rsidRPr="00030FAE">
        <w:rPr>
          <w:sz w:val="26"/>
          <w:szCs w:val="26"/>
        </w:rPr>
        <w:t xml:space="preserve"> </w:t>
      </w:r>
      <w:r w:rsidR="00F605B7" w:rsidRPr="00030FAE">
        <w:rPr>
          <w:sz w:val="26"/>
          <w:szCs w:val="26"/>
        </w:rPr>
        <w:t>У</w:t>
      </w:r>
      <w:r w:rsidRPr="00030FAE">
        <w:rPr>
          <w:sz w:val="26"/>
          <w:szCs w:val="26"/>
        </w:rPr>
        <w:t xml:space="preserve">ФНС России по </w:t>
      </w:r>
      <w:r w:rsidR="00F605B7" w:rsidRPr="00030FAE">
        <w:rPr>
          <w:sz w:val="26"/>
          <w:szCs w:val="26"/>
        </w:rPr>
        <w:t>Ставропольскому краю</w:t>
      </w:r>
      <w:r w:rsidRPr="00030FAE">
        <w:rPr>
          <w:sz w:val="26"/>
          <w:szCs w:val="26"/>
        </w:rPr>
        <w:t xml:space="preserve"> (далее – </w:t>
      </w:r>
      <w:r w:rsidR="00805661">
        <w:rPr>
          <w:sz w:val="26"/>
          <w:szCs w:val="26"/>
        </w:rPr>
        <w:t>старший</w:t>
      </w:r>
      <w:r w:rsidRPr="00030FAE">
        <w:rPr>
          <w:sz w:val="26"/>
          <w:szCs w:val="26"/>
        </w:rPr>
        <w:t xml:space="preserve"> государственный налоговый инспектор) относится к </w:t>
      </w:r>
      <w:r w:rsidR="00756DC0">
        <w:rPr>
          <w:sz w:val="26"/>
          <w:szCs w:val="26"/>
        </w:rPr>
        <w:t>старшей</w:t>
      </w:r>
      <w:r w:rsidRPr="00030FAE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AC1B02" w:rsidRPr="00030FAE" w:rsidRDefault="00AC1B02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Регистрационны</w:t>
      </w:r>
      <w:r w:rsidR="00F13E5C">
        <w:rPr>
          <w:sz w:val="26"/>
          <w:szCs w:val="26"/>
        </w:rPr>
        <w:t>й номер (код) должности – 11-3-4</w:t>
      </w:r>
      <w:r w:rsidRPr="00030FAE">
        <w:rPr>
          <w:sz w:val="26"/>
          <w:szCs w:val="26"/>
        </w:rPr>
        <w:t>-0</w:t>
      </w:r>
      <w:r w:rsidR="00FD6F6D">
        <w:rPr>
          <w:sz w:val="26"/>
          <w:szCs w:val="26"/>
        </w:rPr>
        <w:t>70</w:t>
      </w:r>
      <w:r w:rsidRPr="00030FAE">
        <w:rPr>
          <w:sz w:val="26"/>
          <w:szCs w:val="26"/>
        </w:rPr>
        <w:t>.</w:t>
      </w:r>
    </w:p>
    <w:p w:rsidR="00AC1B02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2. </w:t>
      </w:r>
      <w:r w:rsidR="00AC1B02" w:rsidRPr="00030FAE">
        <w:rPr>
          <w:sz w:val="26"/>
          <w:szCs w:val="26"/>
        </w:rPr>
        <w:t xml:space="preserve">Область профессиональной служебной деятельности </w:t>
      </w:r>
      <w:r w:rsidR="00805661">
        <w:rPr>
          <w:sz w:val="26"/>
          <w:szCs w:val="26"/>
        </w:rPr>
        <w:t>старшего</w:t>
      </w:r>
      <w:r w:rsidR="00AC1B02" w:rsidRPr="00030FAE">
        <w:rPr>
          <w:sz w:val="26"/>
          <w:szCs w:val="26"/>
        </w:rPr>
        <w:t xml:space="preserve"> государственного налогового инспектора</w:t>
      </w:r>
      <w:r w:rsidR="000C0D51" w:rsidRPr="00030FAE">
        <w:rPr>
          <w:sz w:val="26"/>
          <w:szCs w:val="26"/>
        </w:rPr>
        <w:t>: регулирование налоговой деятельности.</w:t>
      </w:r>
    </w:p>
    <w:p w:rsidR="000C0D51" w:rsidRPr="00030FAE" w:rsidRDefault="000C0D51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3. Вид профессиональной служебной деятельности </w:t>
      </w:r>
      <w:r w:rsidR="00805661">
        <w:rPr>
          <w:sz w:val="26"/>
          <w:szCs w:val="26"/>
        </w:rPr>
        <w:t>старшего</w:t>
      </w:r>
      <w:r w:rsidRPr="00030FAE">
        <w:rPr>
          <w:sz w:val="26"/>
          <w:szCs w:val="26"/>
        </w:rPr>
        <w:t xml:space="preserve"> государственного налогового инспектора: </w:t>
      </w:r>
      <w:r w:rsidRPr="00030FAE">
        <w:rPr>
          <w:color w:val="000000"/>
          <w:sz w:val="26"/>
          <w:szCs w:val="26"/>
        </w:rPr>
        <w:t>осуществление налогового контроля посредством проведения камеральных проверок.</w:t>
      </w:r>
    </w:p>
    <w:p w:rsidR="009B0E4E" w:rsidRPr="00030FAE" w:rsidRDefault="000C0D51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4. </w:t>
      </w:r>
      <w:r w:rsidR="009B0E4E" w:rsidRPr="00030FAE">
        <w:rPr>
          <w:sz w:val="26"/>
          <w:szCs w:val="26"/>
        </w:rPr>
        <w:t xml:space="preserve">Назначение на должность и освобождение от должности </w:t>
      </w:r>
      <w:r w:rsidR="00805661">
        <w:rPr>
          <w:sz w:val="26"/>
          <w:szCs w:val="26"/>
        </w:rPr>
        <w:t>старшего</w:t>
      </w:r>
      <w:r w:rsidR="009B0E4E" w:rsidRPr="00030FAE">
        <w:rPr>
          <w:sz w:val="26"/>
          <w:szCs w:val="26"/>
        </w:rPr>
        <w:t xml:space="preserve"> государственного налогового инспектора осуществляются приказом </w:t>
      </w:r>
      <w:r w:rsidR="00F605B7" w:rsidRPr="00030FAE">
        <w:rPr>
          <w:sz w:val="26"/>
          <w:szCs w:val="26"/>
        </w:rPr>
        <w:t>У</w:t>
      </w:r>
      <w:r w:rsidR="009B0E4E" w:rsidRPr="00030FAE">
        <w:rPr>
          <w:sz w:val="26"/>
          <w:szCs w:val="26"/>
        </w:rPr>
        <w:t xml:space="preserve">ФНС России по </w:t>
      </w:r>
      <w:r w:rsidR="00F605B7" w:rsidRPr="00030FAE">
        <w:rPr>
          <w:sz w:val="26"/>
          <w:szCs w:val="26"/>
        </w:rPr>
        <w:t>Ставропольскому краю</w:t>
      </w:r>
      <w:r w:rsidR="009B0E4E" w:rsidRPr="00030FAE">
        <w:rPr>
          <w:sz w:val="26"/>
          <w:szCs w:val="26"/>
        </w:rPr>
        <w:t xml:space="preserve"> (далее – </w:t>
      </w:r>
      <w:r w:rsidR="00E8607A" w:rsidRPr="00030FAE">
        <w:rPr>
          <w:sz w:val="26"/>
          <w:szCs w:val="26"/>
        </w:rPr>
        <w:t>У</w:t>
      </w:r>
      <w:r w:rsidR="009B0E4E" w:rsidRPr="00030FAE">
        <w:rPr>
          <w:sz w:val="26"/>
          <w:szCs w:val="26"/>
        </w:rPr>
        <w:t>правление).</w:t>
      </w:r>
    </w:p>
    <w:p w:rsidR="003201C9" w:rsidRDefault="000C0D51" w:rsidP="003201C9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5. </w:t>
      </w:r>
      <w:r w:rsidR="00805661">
        <w:rPr>
          <w:sz w:val="26"/>
          <w:szCs w:val="26"/>
        </w:rPr>
        <w:t>Старший</w:t>
      </w:r>
      <w:r w:rsidR="009B0E4E" w:rsidRPr="00030FAE">
        <w:rPr>
          <w:sz w:val="26"/>
          <w:szCs w:val="26"/>
        </w:rPr>
        <w:t xml:space="preserve"> государственный налоговый инспектор непосредственно подчиняется начальнику отдела.</w:t>
      </w:r>
    </w:p>
    <w:p w:rsidR="000C0D51" w:rsidRDefault="000C0D51" w:rsidP="003201C9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На период отсутствия </w:t>
      </w:r>
      <w:r w:rsidR="00805661">
        <w:rPr>
          <w:sz w:val="26"/>
          <w:szCs w:val="26"/>
        </w:rPr>
        <w:t>старшего</w:t>
      </w:r>
      <w:r w:rsidRPr="00030FAE">
        <w:rPr>
          <w:sz w:val="26"/>
          <w:szCs w:val="26"/>
        </w:rPr>
        <w:t xml:space="preserve"> государственного налогового инспектора его обязанности исполняет </w:t>
      </w:r>
      <w:r w:rsidR="00FD6F6D">
        <w:rPr>
          <w:sz w:val="26"/>
          <w:szCs w:val="26"/>
        </w:rPr>
        <w:t>другой старший</w:t>
      </w:r>
      <w:r w:rsidR="00BB1B93">
        <w:rPr>
          <w:sz w:val="26"/>
          <w:szCs w:val="26"/>
        </w:rPr>
        <w:t xml:space="preserve"> государственный налоговый инспектор контрольно-аналитического отдела</w:t>
      </w:r>
      <w:r w:rsidRPr="00030FAE">
        <w:rPr>
          <w:sz w:val="26"/>
          <w:szCs w:val="26"/>
        </w:rPr>
        <w:t>.</w:t>
      </w:r>
      <w:r w:rsidR="00F13E5C">
        <w:rPr>
          <w:sz w:val="26"/>
          <w:szCs w:val="26"/>
        </w:rPr>
        <w:t xml:space="preserve"> </w:t>
      </w:r>
    </w:p>
    <w:p w:rsidR="00F13E5C" w:rsidRPr="00F13E5C" w:rsidRDefault="00F13E5C" w:rsidP="003201C9">
      <w:pPr>
        <w:ind w:firstLine="709"/>
        <w:jc w:val="both"/>
        <w:rPr>
          <w:sz w:val="26"/>
          <w:szCs w:val="26"/>
        </w:rPr>
      </w:pPr>
      <w:r w:rsidRPr="00F13E5C">
        <w:rPr>
          <w:sz w:val="26"/>
          <w:szCs w:val="26"/>
        </w:rPr>
        <w:t>Старший</w:t>
      </w:r>
      <w:r w:rsidRPr="00F13E5C">
        <w:rPr>
          <w:sz w:val="26"/>
          <w:szCs w:val="26"/>
        </w:rPr>
        <w:t xml:space="preserve"> государственный налоговый инспекто</w:t>
      </w:r>
      <w:r>
        <w:rPr>
          <w:sz w:val="26"/>
          <w:szCs w:val="26"/>
        </w:rPr>
        <w:t xml:space="preserve">р отдела исполняет обязанности </w:t>
      </w:r>
      <w:r w:rsidRPr="00F13E5C">
        <w:rPr>
          <w:sz w:val="26"/>
          <w:szCs w:val="26"/>
        </w:rPr>
        <w:t xml:space="preserve">другого </w:t>
      </w:r>
      <w:r>
        <w:rPr>
          <w:sz w:val="26"/>
          <w:szCs w:val="26"/>
        </w:rPr>
        <w:t>старшего</w:t>
      </w:r>
      <w:r w:rsidRPr="00F13E5C">
        <w:rPr>
          <w:sz w:val="26"/>
          <w:szCs w:val="26"/>
        </w:rPr>
        <w:t xml:space="preserve"> государственного налогового инспектора отдела.</w:t>
      </w:r>
    </w:p>
    <w:p w:rsidR="00ED625F" w:rsidRPr="00BB1B93" w:rsidRDefault="00ED625F" w:rsidP="00030FA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C0D51" w:rsidRPr="00030FAE" w:rsidRDefault="000C0D51" w:rsidP="00030FA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0FAE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030FA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0C0D51" w:rsidRPr="00030FAE" w:rsidRDefault="000C0D51" w:rsidP="00030FAE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4645E" w:rsidRPr="00030FAE" w:rsidRDefault="000C0D51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6</w:t>
      </w:r>
      <w:r w:rsidR="0064645E" w:rsidRPr="00030FAE">
        <w:rPr>
          <w:sz w:val="26"/>
          <w:szCs w:val="26"/>
        </w:rPr>
        <w:t xml:space="preserve">. Для замещения должности </w:t>
      </w:r>
      <w:r w:rsidR="00805661">
        <w:rPr>
          <w:sz w:val="26"/>
          <w:szCs w:val="26"/>
        </w:rPr>
        <w:t>старшего</w:t>
      </w:r>
      <w:r w:rsidR="0064645E" w:rsidRPr="00030FAE">
        <w:rPr>
          <w:sz w:val="26"/>
          <w:szCs w:val="26"/>
        </w:rPr>
        <w:t xml:space="preserve"> государственного налогового инспектора устанавливаются следующие требования:</w:t>
      </w:r>
    </w:p>
    <w:p w:rsidR="0064645E" w:rsidRPr="00030FAE" w:rsidRDefault="000C0D51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6.1.  Н</w:t>
      </w:r>
      <w:r w:rsidR="0064645E" w:rsidRPr="00030FAE">
        <w:rPr>
          <w:sz w:val="26"/>
          <w:szCs w:val="26"/>
        </w:rPr>
        <w:t xml:space="preserve">аличие высшего образования; </w:t>
      </w:r>
    </w:p>
    <w:p w:rsidR="00F13E5C" w:rsidRDefault="000C0D51" w:rsidP="002F054C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6.2. </w:t>
      </w:r>
      <w:r w:rsidR="002F054C"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</w:t>
      </w:r>
      <w:r w:rsidR="002F054C">
        <w:rPr>
          <w:bCs/>
          <w:sz w:val="26"/>
          <w:szCs w:val="28"/>
        </w:rPr>
        <w:t xml:space="preserve"> специальности не предъявляются;</w:t>
      </w:r>
      <w:r w:rsidR="0064645E" w:rsidRPr="00030FAE">
        <w:rPr>
          <w:sz w:val="26"/>
          <w:szCs w:val="26"/>
        </w:rPr>
        <w:tab/>
      </w:r>
    </w:p>
    <w:p w:rsidR="000C0D51" w:rsidRPr="00030FAE" w:rsidRDefault="000C0D51" w:rsidP="002F054C">
      <w:pPr>
        <w:ind w:firstLine="709"/>
        <w:jc w:val="both"/>
        <w:rPr>
          <w:spacing w:val="-2"/>
          <w:sz w:val="26"/>
          <w:szCs w:val="26"/>
        </w:rPr>
      </w:pPr>
      <w:r w:rsidRPr="00030FAE">
        <w:rPr>
          <w:spacing w:val="-2"/>
          <w:sz w:val="26"/>
          <w:szCs w:val="26"/>
        </w:rPr>
        <w:t>6.3. </w:t>
      </w:r>
      <w:proofErr w:type="gramStart"/>
      <w:r w:rsidRPr="00030FAE">
        <w:rPr>
          <w:spacing w:val="-2"/>
          <w:sz w:val="26"/>
          <w:szCs w:val="26"/>
        </w:rPr>
        <w:t xml:space="preserve">Наличие базовых знаний: </w:t>
      </w:r>
      <w:r w:rsidRPr="00030FAE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030FAE">
          <w:rPr>
            <w:sz w:val="26"/>
            <w:szCs w:val="26"/>
          </w:rPr>
          <w:t>Конституции</w:t>
        </w:r>
      </w:hyperlink>
      <w:r w:rsidRPr="00030FAE">
        <w:rPr>
          <w:sz w:val="26"/>
          <w:szCs w:val="26"/>
        </w:rPr>
        <w:t xml:space="preserve"> Российской Федерации, Федерального </w:t>
      </w:r>
      <w:hyperlink r:id="rId8" w:history="1">
        <w:r w:rsidRPr="00030FAE">
          <w:rPr>
            <w:sz w:val="26"/>
            <w:szCs w:val="26"/>
          </w:rPr>
          <w:t>закона</w:t>
        </w:r>
      </w:hyperlink>
      <w:r w:rsidRPr="00030FAE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030FAE">
          <w:rPr>
            <w:sz w:val="26"/>
            <w:szCs w:val="26"/>
          </w:rPr>
          <w:t>закона</w:t>
        </w:r>
      </w:hyperlink>
      <w:r w:rsidRPr="00030FAE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030FAE">
          <w:rPr>
            <w:sz w:val="26"/>
            <w:szCs w:val="26"/>
          </w:rPr>
          <w:t>закона</w:t>
        </w:r>
      </w:hyperlink>
      <w:r w:rsidRPr="00030FAE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030FAE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030FAE">
        <w:rPr>
          <w:spacing w:val="-2"/>
          <w:sz w:val="26"/>
          <w:szCs w:val="26"/>
        </w:rPr>
        <w:t xml:space="preserve"> </w:t>
      </w:r>
      <w:proofErr w:type="gramStart"/>
      <w:r w:rsidRPr="00030FAE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</w:t>
      </w:r>
      <w:r w:rsidRPr="00030FAE">
        <w:rPr>
          <w:spacing w:val="-2"/>
          <w:sz w:val="26"/>
          <w:szCs w:val="26"/>
        </w:rPr>
        <w:lastRenderedPageBreak/>
        <w:t>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030FAE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030FAE">
        <w:rPr>
          <w:spacing w:val="-2"/>
          <w:sz w:val="26"/>
          <w:szCs w:val="26"/>
        </w:rPr>
        <w:t>применения</w:t>
      </w:r>
      <w:proofErr w:type="gramEnd"/>
      <w:r w:rsidRPr="00030FAE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0C0D51" w:rsidRPr="00030FAE" w:rsidRDefault="000C0D51" w:rsidP="00030FAE">
      <w:pPr>
        <w:widowControl w:val="0"/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6.4. Наличие профессиональных знаний:</w:t>
      </w:r>
    </w:p>
    <w:p w:rsidR="000C0D51" w:rsidRPr="00030FAE" w:rsidRDefault="000C0D51" w:rsidP="00030FAE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776"/>
          <w:tab w:val="left" w:pos="1134"/>
        </w:tabs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030FAE">
        <w:rPr>
          <w:rFonts w:ascii="Times New Roman" w:hAnsi="Times New Roman"/>
          <w:color w:val="000000"/>
          <w:sz w:val="26"/>
          <w:szCs w:val="26"/>
        </w:rPr>
        <w:t>Бюджетный кодекс Российской Федерации,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0C0D51" w:rsidRPr="00030FAE" w:rsidRDefault="000C0D51" w:rsidP="00030FAE">
      <w:pPr>
        <w:pStyle w:val="ae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0C0D51" w:rsidRPr="00030FAE" w:rsidRDefault="000C0D51" w:rsidP="00030FAE">
      <w:pPr>
        <w:pStyle w:val="ae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030FAE">
        <w:rPr>
          <w:rFonts w:ascii="Times New Roman" w:hAnsi="Times New Roman"/>
          <w:color w:val="000000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0C0D51" w:rsidRPr="00030FAE" w:rsidRDefault="000C0D51" w:rsidP="00030FAE">
      <w:pPr>
        <w:pStyle w:val="ae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030FAE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030FAE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030FAE">
        <w:rPr>
          <w:rFonts w:ascii="Times New Roman" w:hAnsi="Times New Roman"/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</w:t>
      </w:r>
      <w:r w:rsidRPr="00030FAE">
        <w:rPr>
          <w:rFonts w:ascii="Times New Roman" w:hAnsi="Times New Roman"/>
          <w:color w:val="000000"/>
          <w:sz w:val="26"/>
          <w:szCs w:val="26"/>
        </w:rPr>
        <w:t>лиц, а также по приему налоговых деклараций (расчетов)»,</w:t>
      </w:r>
      <w:proofErr w:type="gramEnd"/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030FAE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11" w:history="1">
        <w:r w:rsidRPr="00030FAE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030FAE">
        <w:rPr>
          <w:rFonts w:ascii="Times New Roman" w:hAnsi="Times New Roman"/>
          <w:color w:val="000000"/>
          <w:sz w:val="26"/>
          <w:szCs w:val="26"/>
        </w:rPr>
        <w:t xml:space="preserve">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030FAE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12" w:history="1">
        <w:r w:rsidRPr="00030FAE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030FAE">
        <w:rPr>
          <w:rFonts w:ascii="Times New Roman" w:hAnsi="Times New Roman"/>
          <w:color w:val="000000"/>
          <w:sz w:val="26"/>
          <w:szCs w:val="26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3" w:history="1">
        <w:r w:rsidRPr="00030FAE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Pr="00030FAE">
        <w:rPr>
          <w:rFonts w:ascii="Times New Roman" w:hAnsi="Times New Roman"/>
          <w:color w:val="000000"/>
          <w:sz w:val="26"/>
          <w:szCs w:val="26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030FAE">
        <w:rPr>
          <w:rFonts w:ascii="Times New Roman" w:hAnsi="Times New Roman"/>
          <w:color w:val="000000"/>
          <w:sz w:val="26"/>
          <w:szCs w:val="26"/>
        </w:rPr>
        <w:t>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 стоимость",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hyperlink r:id="rId14" w:history="1">
        <w:r w:rsidRPr="00030FAE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Pr="00030FAE">
        <w:rPr>
          <w:rFonts w:ascii="Times New Roman" w:hAnsi="Times New Roman"/>
          <w:color w:val="000000"/>
          <w:sz w:val="26"/>
          <w:szCs w:val="26"/>
        </w:rPr>
        <w:t xml:space="preserve"> ФНС России от 29 октября 2014 г. № ММВ-7-3/558@ "Об утверждении формы н</w:t>
      </w:r>
      <w:r w:rsidRPr="00030FAE">
        <w:rPr>
          <w:rFonts w:ascii="Times New Roman" w:hAnsi="Times New Roman"/>
          <w:sz w:val="26"/>
          <w:szCs w:val="26"/>
        </w:rPr>
        <w:t>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5" w:history="1">
        <w:proofErr w:type="gramStart"/>
        <w:r w:rsidRPr="00030FAE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Pr="00030FAE">
        <w:rPr>
          <w:rFonts w:ascii="Times New Roman" w:hAnsi="Times New Roman"/>
          <w:color w:val="000000"/>
          <w:sz w:val="26"/>
          <w:szCs w:val="26"/>
        </w:rPr>
        <w:t xml:space="preserve">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составлению",</w:t>
      </w:r>
      <w:proofErr w:type="gramEnd"/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6" w:history="1">
        <w:proofErr w:type="gramStart"/>
        <w:r w:rsidRPr="00030FAE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Pr="00030FAE">
        <w:rPr>
          <w:rFonts w:ascii="Times New Roman" w:hAnsi="Times New Roman"/>
          <w:color w:val="000000"/>
          <w:sz w:val="26"/>
          <w:szCs w:val="26"/>
        </w:rPr>
        <w:t xml:space="preserve">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030FAE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Pr="00030FAE">
        <w:rPr>
          <w:rFonts w:ascii="Times New Roman" w:hAnsi="Times New Roman"/>
          <w:color w:val="000000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</w:t>
      </w:r>
      <w:proofErr w:type="gramEnd"/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7" w:history="1">
        <w:r w:rsidRPr="00030FAE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Pr="00030FAE">
        <w:rPr>
          <w:rFonts w:ascii="Times New Roman" w:hAnsi="Times New Roman"/>
          <w:color w:val="000000"/>
          <w:sz w:val="26"/>
          <w:szCs w:val="26"/>
        </w:rPr>
        <w:t xml:space="preserve"> ФНС России от 3 октября 2012 г.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8" w:history="1">
        <w:r w:rsidRPr="00030FAE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Pr="00030FAE">
        <w:rPr>
          <w:rFonts w:ascii="Times New Roman" w:hAnsi="Times New Roman"/>
          <w:color w:val="000000"/>
          <w:sz w:val="26"/>
          <w:szCs w:val="26"/>
        </w:rPr>
        <w:t xml:space="preserve"> ФНС России от 15 июля 2013 г. №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030FAE">
        <w:rPr>
          <w:rFonts w:ascii="Times New Roman" w:hAnsi="Times New Roman"/>
          <w:color w:val="000000"/>
          <w:sz w:val="26"/>
          <w:szCs w:val="26"/>
        </w:rPr>
        <w:t>контроля за</w:t>
      </w:r>
      <w:proofErr w:type="gramEnd"/>
      <w:r w:rsidRPr="00030FAE">
        <w:rPr>
          <w:rFonts w:ascii="Times New Roman" w:hAnsi="Times New Roman"/>
          <w:color w:val="000000"/>
          <w:sz w:val="26"/>
          <w:szCs w:val="26"/>
        </w:rPr>
        <w:t xml:space="preserve"> возмещением НДС".</w:t>
      </w:r>
    </w:p>
    <w:p w:rsidR="000C0D51" w:rsidRPr="00030FAE" w:rsidRDefault="00805661" w:rsidP="00030FAE">
      <w:pPr>
        <w:widowControl w:val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Старший</w:t>
      </w:r>
      <w:r w:rsidR="002F054C">
        <w:rPr>
          <w:color w:val="000000"/>
          <w:sz w:val="26"/>
          <w:szCs w:val="26"/>
        </w:rPr>
        <w:t xml:space="preserve"> государственный налоговый инспектор</w:t>
      </w:r>
      <w:r w:rsidR="000C0D51" w:rsidRPr="00030FAE">
        <w:rPr>
          <w:color w:val="000000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C0D51" w:rsidRPr="00030FAE" w:rsidRDefault="000C0D51" w:rsidP="00030FAE">
      <w:pPr>
        <w:pStyle w:val="ae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Федерации.</w:t>
      </w:r>
    </w:p>
    <w:p w:rsidR="000C0D51" w:rsidRPr="00030FAE" w:rsidRDefault="000C0D51" w:rsidP="00030FAE">
      <w:pPr>
        <w:pStyle w:val="ae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pacing w:val="-2"/>
          <w:sz w:val="26"/>
          <w:szCs w:val="26"/>
        </w:rPr>
        <w:t>6.5. </w:t>
      </w:r>
      <w:proofErr w:type="gramStart"/>
      <w:r w:rsidRPr="00030FAE">
        <w:rPr>
          <w:rFonts w:ascii="Times New Roman" w:hAnsi="Times New Roman"/>
          <w:spacing w:val="-2"/>
          <w:sz w:val="26"/>
          <w:szCs w:val="26"/>
        </w:rPr>
        <w:t>Наличие функциональных знаний:</w:t>
      </w:r>
      <w:r w:rsidRPr="00030FAE">
        <w:rPr>
          <w:rFonts w:ascii="Times New Roman" w:hAnsi="Times New Roman"/>
          <w:sz w:val="26"/>
          <w:szCs w:val="26"/>
        </w:rPr>
        <w:t xml:space="preserve"> </w:t>
      </w:r>
      <w:r w:rsidRPr="00030FAE">
        <w:rPr>
          <w:rFonts w:ascii="Times New Roman" w:hAnsi="Times New Roman"/>
          <w:color w:val="000000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Pr="00030FAE">
        <w:rPr>
          <w:rFonts w:ascii="Times New Roman" w:hAnsi="Times New Roman"/>
          <w:sz w:val="26"/>
          <w:szCs w:val="26"/>
        </w:rPr>
        <w:t xml:space="preserve">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</w:t>
      </w:r>
      <w:r w:rsidRPr="00030FAE">
        <w:rPr>
          <w:rFonts w:ascii="Times New Roman" w:hAnsi="Times New Roman"/>
          <w:sz w:val="26"/>
          <w:szCs w:val="26"/>
        </w:rPr>
        <w:lastRenderedPageBreak/>
        <w:t>налога на добавленную стоимость;</w:t>
      </w:r>
      <w:proofErr w:type="gramEnd"/>
      <w:r w:rsidRPr="00030FAE">
        <w:rPr>
          <w:rFonts w:ascii="Times New Roman" w:hAnsi="Times New Roman"/>
          <w:sz w:val="26"/>
          <w:szCs w:val="26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система взаимодействия в рамках внутриведомственного и межведомственного электронного документооборота.</w:t>
      </w:r>
    </w:p>
    <w:p w:rsidR="000C0D51" w:rsidRPr="00030FAE" w:rsidRDefault="000C0D51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умения.</w:t>
      </w:r>
    </w:p>
    <w:p w:rsidR="000C0D51" w:rsidRPr="00030FAE" w:rsidRDefault="000C0D51" w:rsidP="00030FAE">
      <w:pPr>
        <w:pStyle w:val="ae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6.7. Наличие профессиональных умений: </w:t>
      </w:r>
      <w:r w:rsidRPr="00030FAE">
        <w:rPr>
          <w:rFonts w:ascii="Times New Roman" w:hAnsi="Times New Roman"/>
          <w:color w:val="000000"/>
          <w:sz w:val="26"/>
          <w:szCs w:val="26"/>
        </w:rPr>
        <w:t>анализ результатов контрольной работы, проводимой при камеральных налоговых проверках;</w:t>
      </w:r>
      <w:r w:rsidRPr="00030FAE">
        <w:rPr>
          <w:rFonts w:ascii="Times New Roman" w:hAnsi="Times New Roman"/>
          <w:sz w:val="26"/>
          <w:szCs w:val="26"/>
        </w:rPr>
        <w:t xml:space="preserve"> составление акта по результатам проведения камеральной налоговой проверки; расчетно-экономическая деятельность в сфере налога на добавленную стоимость.</w:t>
      </w:r>
    </w:p>
    <w:p w:rsidR="000C0D51" w:rsidRPr="00030FAE" w:rsidRDefault="000C0D51" w:rsidP="00030FAE">
      <w:pPr>
        <w:pStyle w:val="ae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6.8. Наличие функциональных умений: </w:t>
      </w:r>
      <w:r w:rsidRPr="00030FAE">
        <w:rPr>
          <w:rFonts w:ascii="Times New Roman" w:hAnsi="Times New Roman"/>
          <w:color w:val="000000"/>
          <w:sz w:val="26"/>
          <w:szCs w:val="26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9B0E4E" w:rsidRPr="00030FAE" w:rsidRDefault="009B0E4E" w:rsidP="00030FAE">
      <w:pPr>
        <w:pStyle w:val="1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30FAE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  <w:highlight w:val="yellow"/>
        </w:rPr>
      </w:pPr>
    </w:p>
    <w:p w:rsidR="009B0E4E" w:rsidRPr="00030FAE" w:rsidRDefault="000C0D51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7</w:t>
      </w:r>
      <w:r w:rsidR="009B0E4E" w:rsidRPr="00030FAE">
        <w:rPr>
          <w:sz w:val="26"/>
          <w:szCs w:val="26"/>
        </w:rPr>
        <w:t xml:space="preserve">. Основные права и обязанности </w:t>
      </w:r>
      <w:r w:rsidR="00805661">
        <w:rPr>
          <w:sz w:val="26"/>
          <w:szCs w:val="26"/>
        </w:rPr>
        <w:t>старшего</w:t>
      </w:r>
      <w:r w:rsidR="009B0E4E" w:rsidRPr="00030FAE">
        <w:rPr>
          <w:sz w:val="26"/>
          <w:szCs w:val="26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9" w:history="1">
        <w:r w:rsidR="009B0E4E" w:rsidRPr="00030FAE">
          <w:rPr>
            <w:rStyle w:val="a4"/>
            <w:b w:val="0"/>
            <w:color w:val="000000"/>
            <w:sz w:val="26"/>
            <w:szCs w:val="26"/>
          </w:rPr>
          <w:t>статьями 14</w:t>
        </w:r>
      </w:hyperlink>
      <w:r w:rsidR="009B0E4E" w:rsidRPr="00030FAE">
        <w:rPr>
          <w:b/>
          <w:color w:val="000000"/>
          <w:sz w:val="26"/>
          <w:szCs w:val="26"/>
        </w:rPr>
        <w:t xml:space="preserve">, </w:t>
      </w:r>
      <w:hyperlink r:id="rId20" w:history="1">
        <w:r w:rsidR="009B0E4E" w:rsidRPr="00030FAE">
          <w:rPr>
            <w:rStyle w:val="a4"/>
            <w:b w:val="0"/>
            <w:color w:val="000000"/>
            <w:sz w:val="26"/>
            <w:szCs w:val="26"/>
          </w:rPr>
          <w:t>15</w:t>
        </w:r>
      </w:hyperlink>
      <w:r w:rsidR="009B0E4E" w:rsidRPr="00030FAE">
        <w:rPr>
          <w:b/>
          <w:color w:val="000000"/>
          <w:sz w:val="26"/>
          <w:szCs w:val="26"/>
        </w:rPr>
        <w:t xml:space="preserve">, </w:t>
      </w:r>
      <w:hyperlink r:id="rId21" w:history="1">
        <w:r w:rsidR="009B0E4E" w:rsidRPr="00030FAE">
          <w:rPr>
            <w:rStyle w:val="a4"/>
            <w:b w:val="0"/>
            <w:color w:val="000000"/>
            <w:sz w:val="26"/>
            <w:szCs w:val="26"/>
          </w:rPr>
          <w:t>17</w:t>
        </w:r>
      </w:hyperlink>
      <w:r w:rsidR="009B0E4E" w:rsidRPr="00030FAE">
        <w:rPr>
          <w:b/>
          <w:color w:val="000000"/>
          <w:sz w:val="26"/>
          <w:szCs w:val="26"/>
        </w:rPr>
        <w:t xml:space="preserve">, </w:t>
      </w:r>
      <w:hyperlink r:id="rId22" w:history="1">
        <w:r w:rsidR="009B0E4E" w:rsidRPr="00030FAE">
          <w:rPr>
            <w:rStyle w:val="a4"/>
            <w:b w:val="0"/>
            <w:color w:val="000000"/>
            <w:sz w:val="26"/>
            <w:szCs w:val="26"/>
          </w:rPr>
          <w:t>18</w:t>
        </w:r>
      </w:hyperlink>
      <w:r w:rsidR="009B0E4E" w:rsidRPr="00030FAE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9B0E4E" w:rsidRPr="00030FAE">
          <w:rPr>
            <w:sz w:val="26"/>
            <w:szCs w:val="26"/>
          </w:rPr>
          <w:t>2004 г</w:t>
        </w:r>
      </w:smartTag>
      <w:r w:rsidR="009B0E4E" w:rsidRPr="00030FAE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6B2F38" w:rsidRDefault="000C0D51" w:rsidP="006B2F38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8</w:t>
      </w:r>
      <w:r w:rsidR="009B0E4E" w:rsidRPr="00030FAE">
        <w:rPr>
          <w:sz w:val="26"/>
          <w:szCs w:val="26"/>
        </w:rPr>
        <w:t xml:space="preserve">. </w:t>
      </w:r>
      <w:r w:rsidR="006B2F38" w:rsidRPr="006B2F38">
        <w:rPr>
          <w:sz w:val="26"/>
          <w:szCs w:val="26"/>
        </w:rPr>
        <w:t xml:space="preserve">В целях реализации задач и функций, возложенных на контрольно-аналитический отдел, </w:t>
      </w:r>
      <w:r w:rsidR="00805661">
        <w:rPr>
          <w:sz w:val="26"/>
          <w:szCs w:val="26"/>
        </w:rPr>
        <w:t>старший</w:t>
      </w:r>
      <w:r w:rsidR="006B2F38">
        <w:rPr>
          <w:sz w:val="26"/>
          <w:szCs w:val="26"/>
        </w:rPr>
        <w:t xml:space="preserve"> государственный налоговый инспектор</w:t>
      </w:r>
      <w:r w:rsidR="006B2F38" w:rsidRPr="006B2F38">
        <w:rPr>
          <w:sz w:val="26"/>
          <w:szCs w:val="26"/>
        </w:rPr>
        <w:t xml:space="preserve"> отдела обязан: </w:t>
      </w:r>
    </w:p>
    <w:p w:rsidR="00E8607A" w:rsidRPr="00030FAE" w:rsidRDefault="00E8607A" w:rsidP="006B2F38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6B2F38">
        <w:rPr>
          <w:sz w:val="26"/>
          <w:szCs w:val="26"/>
        </w:rPr>
        <w:t xml:space="preserve"> </w:t>
      </w:r>
      <w:proofErr w:type="gramStart"/>
      <w:r w:rsidRPr="006B2F38">
        <w:rPr>
          <w:sz w:val="26"/>
          <w:szCs w:val="26"/>
        </w:rPr>
        <w:t>контроль за</w:t>
      </w:r>
      <w:proofErr w:type="gramEnd"/>
      <w:r w:rsidRPr="006B2F38">
        <w:rPr>
          <w:sz w:val="26"/>
          <w:szCs w:val="26"/>
        </w:rPr>
        <w:t xml:space="preserve"> нижестоящими налоговыми органами,</w:t>
      </w:r>
      <w:r w:rsidRPr="00030FAE">
        <w:rPr>
          <w:sz w:val="26"/>
          <w:szCs w:val="26"/>
        </w:rPr>
        <w:t xml:space="preserve"> оказыва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практическую помощь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обуча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при необходимости, работников налоговых органов по формированию статистической отчетности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выполня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поручения начальника отдела, предусмотренные задачами и функциями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принима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участие в комплексных аудиторских проверках внутреннего аудита налоговых органов по вопросам, относящимся к компетенции отдела. При необходимости организ</w:t>
      </w:r>
      <w:r w:rsidR="006B2F38">
        <w:rPr>
          <w:sz w:val="26"/>
          <w:szCs w:val="26"/>
        </w:rPr>
        <w:t>овывать</w:t>
      </w:r>
      <w:r w:rsidRPr="00030FAE">
        <w:rPr>
          <w:sz w:val="26"/>
          <w:szCs w:val="26"/>
        </w:rPr>
        <w:t xml:space="preserve"> и проводит</w:t>
      </w:r>
      <w:r w:rsidR="006B2F38">
        <w:rPr>
          <w:sz w:val="26"/>
          <w:szCs w:val="26"/>
        </w:rPr>
        <w:t>ь</w:t>
      </w:r>
      <w:r w:rsidRPr="00030FAE">
        <w:rPr>
          <w:sz w:val="26"/>
          <w:szCs w:val="26"/>
        </w:rPr>
        <w:t xml:space="preserve"> тематические аудиторские проверки внутреннего аудита налоговых органов по вопросам, относящимся к компетенции отдела; 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proofErr w:type="gramStart"/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, в рамках подготовки к проверкам внутреннего аудита, </w:t>
      </w:r>
      <w:proofErr w:type="spellStart"/>
      <w:r w:rsidRPr="00030FAE">
        <w:rPr>
          <w:sz w:val="26"/>
          <w:szCs w:val="26"/>
        </w:rPr>
        <w:t>предпроверочный</w:t>
      </w:r>
      <w:proofErr w:type="spellEnd"/>
      <w:r w:rsidRPr="00030FAE">
        <w:rPr>
          <w:sz w:val="26"/>
          <w:szCs w:val="26"/>
        </w:rPr>
        <w:t xml:space="preserve"> анализ деятельности проверяемого налогового органа, для чего изучает и анализирует отчетность, представленную налоговыми органами за проверяемый период, материалы предыдущих аудиторских проверок внутреннего аудита, писем и обращений налогоплательщиков на действия (бездействие) проверяемых налоговых органов, материалов проверок, проведенных правоохранительными и контролирующими организациями и других документов и материалов.</w:t>
      </w:r>
      <w:proofErr w:type="gramEnd"/>
      <w:r w:rsidRPr="00030FAE">
        <w:rPr>
          <w:sz w:val="26"/>
          <w:szCs w:val="26"/>
        </w:rPr>
        <w:t xml:space="preserve"> Результаты предпроверочного анализа фиксирует аналитическими выборками из запросной системы ЭОД (по соответствующим направлениям деятельности) и иными документами;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proofErr w:type="gramStart"/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</w:t>
      </w:r>
      <w:proofErr w:type="spellStart"/>
      <w:r w:rsidRPr="00030FAE">
        <w:rPr>
          <w:sz w:val="26"/>
          <w:szCs w:val="26"/>
        </w:rPr>
        <w:t>постпроверочный</w:t>
      </w:r>
      <w:proofErr w:type="spellEnd"/>
      <w:r w:rsidRPr="00030FAE">
        <w:rPr>
          <w:sz w:val="26"/>
          <w:szCs w:val="26"/>
        </w:rPr>
        <w:t xml:space="preserve"> контроль за деятельностью проверенных налоговых органов по результатов самостоятельно проведенных тематических аудиторских проверок </w:t>
      </w:r>
      <w:r w:rsidRPr="00030FAE">
        <w:rPr>
          <w:sz w:val="26"/>
          <w:szCs w:val="26"/>
        </w:rPr>
        <w:lastRenderedPageBreak/>
        <w:t>и участв</w:t>
      </w:r>
      <w:r w:rsidR="006B2F38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в </w:t>
      </w:r>
      <w:proofErr w:type="spellStart"/>
      <w:r w:rsidRPr="00030FAE">
        <w:rPr>
          <w:sz w:val="26"/>
          <w:szCs w:val="26"/>
        </w:rPr>
        <w:t>постпроверочном</w:t>
      </w:r>
      <w:proofErr w:type="spellEnd"/>
      <w:r w:rsidRPr="00030FAE">
        <w:rPr>
          <w:sz w:val="26"/>
          <w:szCs w:val="26"/>
        </w:rPr>
        <w:t xml:space="preserve"> контроле по результатам комплексных аудиторских проверок в соответствии с порядком установленным Регламентом, утвержденным ФНС России;</w:t>
      </w:r>
      <w:proofErr w:type="gramEnd"/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проводит</w:t>
      </w:r>
      <w:r w:rsidR="006B2F38">
        <w:rPr>
          <w:sz w:val="26"/>
          <w:szCs w:val="26"/>
        </w:rPr>
        <w:t>ь</w:t>
      </w:r>
      <w:r w:rsidRPr="00030FAE">
        <w:rPr>
          <w:sz w:val="26"/>
          <w:szCs w:val="26"/>
        </w:rPr>
        <w:t xml:space="preserve"> дистанционный мониторинг территориальных налоговых органов края с использованием удаленного доступа к БД СЭОД, для анализа показателей, характеризующих уровень организации налогового администрирования и практического использования его результатов;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</w:t>
      </w:r>
      <w:proofErr w:type="gramStart"/>
      <w:r w:rsidRPr="00030FAE">
        <w:rPr>
          <w:sz w:val="26"/>
          <w:szCs w:val="26"/>
        </w:rPr>
        <w:t>контроль за</w:t>
      </w:r>
      <w:proofErr w:type="gramEnd"/>
      <w:r w:rsidRPr="00030FAE">
        <w:rPr>
          <w:sz w:val="26"/>
          <w:szCs w:val="26"/>
        </w:rPr>
        <w:t xml:space="preserve"> правильностью применения нижестоящими налоговыми органами законодательства о налогах и сборах в отношении налогоплательщиков, в пределах компетенции налоговых органов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 xml:space="preserve">ть </w:t>
      </w:r>
      <w:proofErr w:type="gramStart"/>
      <w:r w:rsidRPr="00030FAE">
        <w:rPr>
          <w:sz w:val="26"/>
          <w:szCs w:val="26"/>
        </w:rPr>
        <w:t>контроль за</w:t>
      </w:r>
      <w:proofErr w:type="gramEnd"/>
      <w:r w:rsidRPr="00030FAE">
        <w:rPr>
          <w:sz w:val="26"/>
          <w:szCs w:val="26"/>
        </w:rPr>
        <w:t xml:space="preserve"> деятельностью налоговых органов по проведению мероприятий налогового контроля в отношении участников схем уклонения от налогообложения, с привлечением при необходимости в установленном порядке других структурных подразделений Управления, территориальных налоговых органов, правоохранительных и иных органов;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методическую помощь территориальным налоговым органам по выявлению получателей необоснованной налоговой выгоды, в том числе с использованием информационного ресурса АСК НДС-2;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обеспечива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организацию и координацию работы территориальных налоговых органов по выявлению и пресечению схем уклонения от налогообложения, в том числе с использованием информационного ресурса АСК НДС-2;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анализир</w:t>
      </w:r>
      <w:r w:rsidR="006B2F38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и систематизир</w:t>
      </w:r>
      <w:r w:rsidR="006B2F38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все выявленные с использованием «ПК АСК НДС-2» расхождения, причины их образования, разрабатывает предложения по их устранению;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края; 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</w:t>
      </w:r>
      <w:proofErr w:type="gramStart"/>
      <w:r w:rsidRPr="00030FAE">
        <w:rPr>
          <w:sz w:val="26"/>
          <w:szCs w:val="26"/>
        </w:rPr>
        <w:t>контроль за</w:t>
      </w:r>
      <w:proofErr w:type="gramEnd"/>
      <w:r w:rsidRPr="00030FAE">
        <w:rPr>
          <w:sz w:val="26"/>
          <w:szCs w:val="26"/>
        </w:rPr>
        <w:t xml:space="preserve"> подготовкой и направлением указаний территориальным органам ФНС России Ставропольского края по устранению нарушений, допущенных при проведении мероприятий налогового контроля, оформлением и реализацией их результатов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разрабатыва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предложения по формам и методам налогового администрирования, направленным на повышение эффективности проведения мероприятий налогового контроля в отношении участников схем уклонения от налогообложения;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взаимодействие с Управлениями субъектов Российской Федерации, правоохранительными, контролирующими органами и другими ведомствами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формир</w:t>
      </w:r>
      <w:r w:rsidR="006B2F38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установленную ФНС России статистическую налоговую отчетность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подготавлива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аналитические записки к статистической налоговой отчетности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анализ показателей контрольной работы на основе данных статистической налоговой отчетности и подготавлива</w:t>
      </w:r>
      <w:r w:rsidR="006B2F38">
        <w:rPr>
          <w:sz w:val="26"/>
          <w:szCs w:val="26"/>
        </w:rPr>
        <w:t xml:space="preserve">ть </w:t>
      </w:r>
      <w:r w:rsidRPr="00030FAE">
        <w:rPr>
          <w:sz w:val="26"/>
          <w:szCs w:val="26"/>
        </w:rPr>
        <w:t>аналитические материалы по вопросам, отнесенным к сфере деятельности отдела, непосредственному начальнику и по запросу других отделов Управления;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lastRenderedPageBreak/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</w:t>
      </w:r>
      <w:r w:rsidR="00EA45C0" w:rsidRPr="00030FAE">
        <w:rPr>
          <w:sz w:val="26"/>
          <w:szCs w:val="26"/>
        </w:rPr>
        <w:t>деятельность по</w:t>
      </w:r>
      <w:r w:rsidRPr="00030FAE">
        <w:rPr>
          <w:sz w:val="26"/>
          <w:szCs w:val="26"/>
        </w:rPr>
        <w:t xml:space="preserve"> выявлени</w:t>
      </w:r>
      <w:r w:rsidR="00EA45C0" w:rsidRPr="00030FAE">
        <w:rPr>
          <w:sz w:val="26"/>
          <w:szCs w:val="26"/>
        </w:rPr>
        <w:t>ю</w:t>
      </w:r>
      <w:r w:rsidRPr="00030FAE">
        <w:rPr>
          <w:sz w:val="26"/>
          <w:szCs w:val="26"/>
        </w:rPr>
        <w:t>, пресечени</w:t>
      </w:r>
      <w:r w:rsidR="00EA45C0" w:rsidRPr="00030FAE">
        <w:rPr>
          <w:sz w:val="26"/>
          <w:szCs w:val="26"/>
        </w:rPr>
        <w:t>ю</w:t>
      </w:r>
      <w:r w:rsidRPr="00030FAE">
        <w:rPr>
          <w:sz w:val="26"/>
          <w:szCs w:val="26"/>
        </w:rPr>
        <w:t xml:space="preserve"> и предупреждени</w:t>
      </w:r>
      <w:r w:rsidR="00EA45C0" w:rsidRPr="00030FAE">
        <w:rPr>
          <w:sz w:val="26"/>
          <w:szCs w:val="26"/>
        </w:rPr>
        <w:t>ю</w:t>
      </w:r>
      <w:r w:rsidRPr="00030FAE">
        <w:rPr>
          <w:sz w:val="26"/>
          <w:szCs w:val="26"/>
        </w:rPr>
        <w:t xml:space="preserve"> схем ухода от налогообложения;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организ</w:t>
      </w:r>
      <w:r w:rsidR="006B2F38">
        <w:rPr>
          <w:sz w:val="26"/>
          <w:szCs w:val="26"/>
        </w:rPr>
        <w:t>овывать</w:t>
      </w:r>
      <w:r w:rsidRPr="00030FAE">
        <w:rPr>
          <w:sz w:val="26"/>
          <w:szCs w:val="26"/>
        </w:rPr>
        <w:t xml:space="preserve"> проведение нижестоящими налоговыми органами проведение мероприятий налогового контроля в отношении участников схем уклонения от налогообложения, а также </w:t>
      </w:r>
      <w:proofErr w:type="gramStart"/>
      <w:r w:rsidRPr="00030FAE">
        <w:rPr>
          <w:sz w:val="26"/>
          <w:szCs w:val="26"/>
        </w:rPr>
        <w:t>контроль за</w:t>
      </w:r>
      <w:proofErr w:type="gramEnd"/>
      <w:r w:rsidRPr="00030FAE">
        <w:rPr>
          <w:sz w:val="26"/>
          <w:szCs w:val="26"/>
        </w:rPr>
        <w:t xml:space="preserve"> их качеством;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</w:t>
      </w:r>
      <w:r w:rsidR="00EA45C0" w:rsidRPr="00030FAE">
        <w:rPr>
          <w:sz w:val="26"/>
          <w:szCs w:val="26"/>
        </w:rPr>
        <w:t>деятельность по</w:t>
      </w:r>
      <w:r w:rsidRPr="00030FAE">
        <w:rPr>
          <w:sz w:val="26"/>
          <w:szCs w:val="26"/>
        </w:rPr>
        <w:t xml:space="preserve"> выявлени</w:t>
      </w:r>
      <w:r w:rsidR="00EA45C0" w:rsidRPr="00030FAE">
        <w:rPr>
          <w:sz w:val="26"/>
          <w:szCs w:val="26"/>
        </w:rPr>
        <w:t>ю</w:t>
      </w:r>
      <w:r w:rsidRPr="00030FAE">
        <w:rPr>
          <w:sz w:val="26"/>
          <w:szCs w:val="26"/>
        </w:rPr>
        <w:t xml:space="preserve">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мероприятий налогового контроля;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анализ,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мероприятий налогового контроля;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</w:t>
      </w:r>
      <w:proofErr w:type="gramStart"/>
      <w:r w:rsidRPr="00030FAE">
        <w:rPr>
          <w:sz w:val="26"/>
          <w:szCs w:val="26"/>
        </w:rPr>
        <w:t>контроль за</w:t>
      </w:r>
      <w:proofErr w:type="gramEnd"/>
      <w:r w:rsidRPr="00030FAE">
        <w:rPr>
          <w:sz w:val="26"/>
          <w:szCs w:val="26"/>
        </w:rPr>
        <w:t xml:space="preserve"> своевременностью, достаточностью и качеством проведения территориальными налоговыми органами мероприятий налогового контроля в отношении участников схем уклонения от налогообложения;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оценива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корректность установления территориальными налоговыми органами участников схем уклонения от налогообложения;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оценива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и анализир</w:t>
      </w:r>
      <w:r w:rsidR="006B2F38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эффективность и результативность проведенных мероприятий налогового контроля в отношении – участников схем уклонения от налогообложения;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согласовыва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заключения по мероприятиям налогового контроля, проведенным территориальными налоговыми органами в отношении участников схем уклонения от налогообложения;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формир</w:t>
      </w:r>
      <w:r w:rsidR="006B2F38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и направля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 Межрегиональную инспекцию Федеральной налоговой службы по федеральному округу мотивированных заключений о некорректности установленных выгодоприобретателей;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согласовыв</w:t>
      </w:r>
      <w:r w:rsidR="006B2F38">
        <w:rPr>
          <w:sz w:val="26"/>
          <w:szCs w:val="26"/>
        </w:rPr>
        <w:t>ать</w:t>
      </w:r>
      <w:r w:rsidRPr="00030FAE">
        <w:rPr>
          <w:sz w:val="26"/>
          <w:szCs w:val="26"/>
        </w:rPr>
        <w:t xml:space="preserve"> и направля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 Межрегиональную инспекцию Федеральной налоговой службы по федеральному округу мотивированных заключений о невозможности установления выгодоприобретателя;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оценива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и анализир</w:t>
      </w:r>
      <w:r w:rsidR="006B2F38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проведенные </w:t>
      </w:r>
      <w:proofErr w:type="gramStart"/>
      <w:r w:rsidRPr="00030FAE">
        <w:rPr>
          <w:sz w:val="26"/>
          <w:szCs w:val="26"/>
        </w:rPr>
        <w:t>территориальными</w:t>
      </w:r>
      <w:proofErr w:type="gramEnd"/>
      <w:r w:rsidRPr="00030FAE">
        <w:rPr>
          <w:sz w:val="26"/>
          <w:szCs w:val="26"/>
        </w:rPr>
        <w:t xml:space="preserve"> налоговыми, мероприятия налогового контроля в рамках предпроверочного анализа и в рамках выездных налоговых проверок налогоплательщиков-выгодоприобретателей;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proofErr w:type="gramStart"/>
      <w:r w:rsidRPr="00030FAE">
        <w:rPr>
          <w:sz w:val="26"/>
          <w:szCs w:val="26"/>
        </w:rPr>
        <w:t>рассматрива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>, разрабатыва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и направля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 центральный аппарат ФНС России предложений по внесению изменений в налоговой законодательство и единому подходу к проверке;</w:t>
      </w:r>
      <w:proofErr w:type="gramEnd"/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 xml:space="preserve">ть </w:t>
      </w:r>
      <w:r w:rsidRPr="00030FAE">
        <w:rPr>
          <w:sz w:val="26"/>
          <w:szCs w:val="26"/>
        </w:rPr>
        <w:t>сбор, обработку и формирование статистической налоговой отчетности, отнесенной к установленной сфере деятельности;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формир</w:t>
      </w:r>
      <w:r w:rsidR="006B2F38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и направля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 Межрегиональную инспекцию Федеральной налоговой службы по камеральному контролю отчетности в рамках установленной отчетности;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обеспечива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ведение информационных ресурсов Управления в рамках установленной сферы деятельности; 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внедря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 территориальных налоговых органах методики выявления, пресечения и предупреждения схем уклонения от налогообложения, используемых налогоплательщиками;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принима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участие в методологическом обеспечении работы по созданию и развитию автоматизированных систем, используемых при проведении мероприятий налогового контроля;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lastRenderedPageBreak/>
        <w:t>вырабатыва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предложения и формир</w:t>
      </w:r>
      <w:r w:rsidR="00753BE6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методологическую основу автоматизации проведения мероприятий налогового контроля в отношении участников схем уклонения от налогообложения;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внедря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участв</w:t>
      </w:r>
      <w:r w:rsidR="00753BE6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в подготовке проектов распорядительных документов для осуществления Управлением исполнительных, разрешительных, контрольных функций, связанных с деятельностью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принима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проверок, оформления и реализации их результатов;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принима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изуча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и обобща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зарубежный опыт в области организации мероприятий налогового контроля в отношении участников схем уклонения от налогообложения, включая взаимодействие с правоохранительными и иными контролирующими органами;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участв</w:t>
      </w:r>
      <w:r w:rsidR="00753BE6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во внедрении разработанных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участв</w:t>
      </w:r>
      <w:r w:rsidR="00753BE6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в обучении работников налоговых органов, организ</w:t>
      </w:r>
      <w:r w:rsidR="00753BE6">
        <w:rPr>
          <w:sz w:val="26"/>
          <w:szCs w:val="26"/>
        </w:rPr>
        <w:t>овывать</w:t>
      </w:r>
      <w:r w:rsidRPr="00030FAE">
        <w:rPr>
          <w:sz w:val="26"/>
          <w:szCs w:val="26"/>
        </w:rPr>
        <w:t xml:space="preserve"> подготовку и осуществля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непосредственное участие в проведении совещаний, семинаров, оказыва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практическую помощь территориальным налоговым органам по вопросам, входящим в компетенцию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подготавлива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заключения на проекты документов, сформированные по результатам проведенных налоговых проверок налогоплательщиков, по вопросам, отнесенным к установленной сфере деятельности;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подготавлива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методическую деятельность по вопросам, отнесенным к компетенции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</w:t>
      </w:r>
      <w:proofErr w:type="gramStart"/>
      <w:r w:rsidRPr="00030FAE">
        <w:rPr>
          <w:sz w:val="26"/>
          <w:szCs w:val="26"/>
        </w:rPr>
        <w:t>контроль за</w:t>
      </w:r>
      <w:proofErr w:type="gramEnd"/>
      <w:r w:rsidRPr="00030FAE">
        <w:rPr>
          <w:sz w:val="26"/>
          <w:szCs w:val="26"/>
        </w:rPr>
        <w:t xml:space="preserve"> состоянием, полнотой и достоверностью информационных ресурсов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централизованно ве</w:t>
      </w:r>
      <w:r w:rsidR="00753BE6">
        <w:rPr>
          <w:sz w:val="26"/>
          <w:szCs w:val="26"/>
        </w:rPr>
        <w:t>сти</w:t>
      </w:r>
      <w:r w:rsidRPr="00030FAE">
        <w:rPr>
          <w:sz w:val="26"/>
          <w:szCs w:val="26"/>
        </w:rPr>
        <w:t xml:space="preserve"> НСИ и информационные ресурсы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осваива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программные продукты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выполня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контрольные задания Федеральной налоговой службы России, руководства Управления;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взаимодействие с правоохранительными, таможенными и иными контролирующими органами по вопросам, отнесенным к установленной сфере деятельности;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взаимодействие между Управлениями по вопросам, отнесенным к установленной сфере деятельности;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lastRenderedPageBreak/>
        <w:t>осуществля</w:t>
      </w:r>
      <w:r w:rsidR="004833AC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работу с исходящей и входящей корреспонденцией по программе электронного документооборота (СЭД-регион), с обязательным исполнением поручений, данных начальником отдела, в электронном виде;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4833AC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формирование файлов с ограничительной пометкой «ДСП»;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добросовестно выполня</w:t>
      </w:r>
      <w:r w:rsidR="004833AC">
        <w:rPr>
          <w:sz w:val="26"/>
          <w:szCs w:val="26"/>
        </w:rPr>
        <w:t xml:space="preserve">ть </w:t>
      </w:r>
      <w:r w:rsidRPr="00030FAE">
        <w:rPr>
          <w:sz w:val="26"/>
          <w:szCs w:val="26"/>
        </w:rPr>
        <w:t>порученную ему работу; содерж</w:t>
      </w:r>
      <w:r w:rsidR="004833AC">
        <w:rPr>
          <w:sz w:val="26"/>
          <w:szCs w:val="26"/>
        </w:rPr>
        <w:t>ать</w:t>
      </w:r>
      <w:r w:rsidRPr="00030FAE">
        <w:rPr>
          <w:sz w:val="26"/>
          <w:szCs w:val="26"/>
        </w:rPr>
        <w:t xml:space="preserve"> находящееся в пользовании имущество в целости и сохранности; всемерно способств</w:t>
      </w:r>
      <w:r w:rsidR="004833AC">
        <w:rPr>
          <w:sz w:val="26"/>
          <w:szCs w:val="26"/>
        </w:rPr>
        <w:t xml:space="preserve">овать </w:t>
      </w:r>
      <w:r w:rsidRPr="00030FAE">
        <w:rPr>
          <w:sz w:val="26"/>
          <w:szCs w:val="26"/>
        </w:rPr>
        <w:t>формированию и укреплению благоприятного морально-психологического климата в коллективе; не разглаша</w:t>
      </w:r>
      <w:r w:rsidR="004833AC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сведения конфиденциального характера;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выполня</w:t>
      </w:r>
      <w:r w:rsidR="004833AC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требования по защите информации;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обеспечива</w:t>
      </w:r>
      <w:r w:rsidR="004833AC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сохранность комплектности закрепленного оборудования;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обеспечива</w:t>
      </w:r>
      <w:r w:rsidR="004833AC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030FAE">
        <w:rPr>
          <w:sz w:val="26"/>
          <w:szCs w:val="26"/>
        </w:rPr>
        <w:t>стикеров</w:t>
      </w:r>
      <w:proofErr w:type="spellEnd"/>
      <w:r w:rsidRPr="00030FAE">
        <w:rPr>
          <w:sz w:val="26"/>
          <w:szCs w:val="26"/>
        </w:rPr>
        <w:t>, лент, пломб, печатей и др.) на закрепленном оборудовании;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использ</w:t>
      </w:r>
      <w:r w:rsidR="004833AC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по назначению локальные (информационное пространство рабочей станции) и сетевые ресурсы ЛВС Управления, предоставленные ему (ей) для выполнения служебных обязанностей;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исключа</w:t>
      </w:r>
      <w:r w:rsidR="004833AC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исключа</w:t>
      </w:r>
      <w:r w:rsidR="00B60099">
        <w:rPr>
          <w:sz w:val="26"/>
          <w:szCs w:val="26"/>
        </w:rPr>
        <w:t xml:space="preserve">ть </w:t>
      </w:r>
      <w:r w:rsidRPr="00030FAE">
        <w:rPr>
          <w:sz w:val="26"/>
          <w:szCs w:val="26"/>
        </w:rPr>
        <w:t>допуск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информационных технологий и отдела безопасности Управления);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не разглаша</w:t>
      </w:r>
      <w:r w:rsidR="00B60099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конфиденциальную информацию, к которой он допущен, рубежи ее защиты, в том числе сведения о </w:t>
      </w:r>
      <w:proofErr w:type="spellStart"/>
      <w:r w:rsidRPr="00030FAE">
        <w:rPr>
          <w:sz w:val="26"/>
          <w:szCs w:val="26"/>
        </w:rPr>
        <w:t>криптоключах</w:t>
      </w:r>
      <w:proofErr w:type="spellEnd"/>
      <w:r w:rsidRPr="00030FAE">
        <w:rPr>
          <w:sz w:val="26"/>
          <w:szCs w:val="26"/>
        </w:rPr>
        <w:t>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соблюда</w:t>
      </w:r>
      <w:r w:rsidR="00B60099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требования к обеспечению безопасности конфиденциальной информации с использованием СКЗИ;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сообща</w:t>
      </w:r>
      <w:r w:rsidR="00B60099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 отдел информационн</w:t>
      </w:r>
      <w:r w:rsidR="00EF31B8" w:rsidRPr="00030FAE">
        <w:rPr>
          <w:sz w:val="26"/>
          <w:szCs w:val="26"/>
        </w:rPr>
        <w:t>ой</w:t>
      </w:r>
      <w:r w:rsidRPr="00030FAE">
        <w:rPr>
          <w:sz w:val="26"/>
          <w:szCs w:val="26"/>
        </w:rPr>
        <w:t xml:space="preserve"> безопасности о ставших им известных попытках посторонних лиц получить сведения об используемых СКЗИ или ключевых документах к ним;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proofErr w:type="gramStart"/>
      <w:r w:rsidRPr="00030FAE">
        <w:rPr>
          <w:sz w:val="26"/>
          <w:szCs w:val="26"/>
        </w:rPr>
        <w:t>сда</w:t>
      </w:r>
      <w:r w:rsidR="00B60099">
        <w:rPr>
          <w:sz w:val="26"/>
          <w:szCs w:val="26"/>
        </w:rPr>
        <w:t>вать</w:t>
      </w:r>
      <w:r w:rsidRPr="00030FAE">
        <w:rPr>
          <w:sz w:val="26"/>
          <w:szCs w:val="26"/>
        </w:rPr>
        <w:t xml:space="preserve"> СКЗИ в отдел информационн</w:t>
      </w:r>
      <w:r w:rsidR="00EF31B8" w:rsidRPr="00030FAE">
        <w:rPr>
          <w:sz w:val="26"/>
          <w:szCs w:val="26"/>
        </w:rPr>
        <w:t>ой</w:t>
      </w:r>
      <w:r w:rsidRPr="00030FAE">
        <w:rPr>
          <w:sz w:val="26"/>
          <w:szCs w:val="26"/>
        </w:rPr>
        <w:t xml:space="preserve"> безопасности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уведомля</w:t>
      </w:r>
      <w:r w:rsidR="00B60099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отдел информационн</w:t>
      </w:r>
      <w:r w:rsidR="00EF31B8" w:rsidRPr="00030FAE">
        <w:rPr>
          <w:sz w:val="26"/>
          <w:szCs w:val="26"/>
        </w:rPr>
        <w:t>ой</w:t>
      </w:r>
      <w:r w:rsidRPr="00030FAE">
        <w:rPr>
          <w:sz w:val="26"/>
          <w:szCs w:val="26"/>
        </w:rPr>
        <w:t xml:space="preserve"> безопасности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соблюда</w:t>
      </w:r>
      <w:r w:rsidR="00B60099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порядок обращения с ключевыми документами и прочими вопросами обеспечения безопасного функционирования используемого ими оборудования и не разглашает конфиденциальную информацию, к которой он допущен, в том числе сведений о </w:t>
      </w:r>
      <w:proofErr w:type="spellStart"/>
      <w:r w:rsidRPr="00030FAE">
        <w:rPr>
          <w:sz w:val="26"/>
          <w:szCs w:val="26"/>
        </w:rPr>
        <w:t>криптоключах</w:t>
      </w:r>
      <w:proofErr w:type="spellEnd"/>
      <w:r w:rsidRPr="00030FAE">
        <w:rPr>
          <w:sz w:val="26"/>
          <w:szCs w:val="26"/>
        </w:rPr>
        <w:t xml:space="preserve"> и ЭЦП;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обеспечива</w:t>
      </w:r>
      <w:r w:rsidR="00B60099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проведение дистанционного мониторинга территориальных налоговых органов края с использованием удаленного доступа к БД СЭОД, для  анализа показателей, </w:t>
      </w:r>
      <w:r w:rsidRPr="00030FAE">
        <w:rPr>
          <w:sz w:val="26"/>
          <w:szCs w:val="26"/>
        </w:rPr>
        <w:lastRenderedPageBreak/>
        <w:t xml:space="preserve">характеризующих уровень организации налогового </w:t>
      </w:r>
      <w:r w:rsidRPr="006B2F38">
        <w:rPr>
          <w:sz w:val="26"/>
          <w:szCs w:val="26"/>
        </w:rPr>
        <w:t>администрирования</w:t>
      </w:r>
      <w:r w:rsidRPr="00030FAE">
        <w:rPr>
          <w:sz w:val="26"/>
          <w:szCs w:val="26"/>
        </w:rPr>
        <w:t xml:space="preserve"> и практического использования его результатов;</w:t>
      </w:r>
    </w:p>
    <w:p w:rsidR="00C52CFC" w:rsidRPr="006B2F38" w:rsidRDefault="00C52CFC" w:rsidP="00EB5689">
      <w:pPr>
        <w:ind w:firstLine="709"/>
        <w:jc w:val="both"/>
        <w:rPr>
          <w:color w:val="000000"/>
          <w:sz w:val="26"/>
          <w:szCs w:val="26"/>
        </w:rPr>
      </w:pPr>
      <w:r w:rsidRPr="006B2F38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3" w:history="1">
        <w:r w:rsidRPr="006B2F38">
          <w:rPr>
            <w:rStyle w:val="af0"/>
            <w:color w:val="000000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6B2F38">
        <w:rPr>
          <w:color w:val="000000"/>
          <w:sz w:val="26"/>
        </w:rPr>
        <w:t xml:space="preserve">,  </w:t>
      </w:r>
      <w:r w:rsidRPr="006B2F38">
        <w:rPr>
          <w:color w:val="000000"/>
          <w:sz w:val="26"/>
          <w:szCs w:val="26"/>
        </w:rPr>
        <w:t xml:space="preserve">Федеральный </w:t>
      </w:r>
      <w:hyperlink r:id="rId24" w:history="1">
        <w:r w:rsidRPr="006B2F38">
          <w:rPr>
            <w:rStyle w:val="af0"/>
            <w:color w:val="000000"/>
            <w:sz w:val="26"/>
            <w:szCs w:val="26"/>
            <w:u w:val="none"/>
          </w:rPr>
          <w:t>закон</w:t>
        </w:r>
      </w:hyperlink>
      <w:r w:rsidRPr="006B2F38">
        <w:rPr>
          <w:color w:val="000000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6B2F38">
        <w:rPr>
          <w:sz w:val="26"/>
          <w:szCs w:val="26"/>
        </w:rPr>
        <w:t xml:space="preserve">Федеральным законом </w:t>
      </w:r>
      <w:hyperlink r:id="rId25" w:history="1">
        <w:r w:rsidRPr="006B2F38">
          <w:rPr>
            <w:rStyle w:val="af0"/>
            <w:color w:val="000000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6B2F38">
        <w:rPr>
          <w:color w:val="000000"/>
          <w:sz w:val="26"/>
        </w:rPr>
        <w:t xml:space="preserve">,  </w:t>
      </w:r>
      <w:r w:rsidRPr="006B2F38">
        <w:rPr>
          <w:color w:val="000000"/>
          <w:sz w:val="26"/>
          <w:szCs w:val="26"/>
        </w:rPr>
        <w:t xml:space="preserve">Федеральным </w:t>
      </w:r>
      <w:hyperlink r:id="rId26" w:history="1">
        <w:r w:rsidRPr="006B2F38">
          <w:rPr>
            <w:rStyle w:val="af0"/>
            <w:color w:val="000000"/>
            <w:sz w:val="26"/>
            <w:szCs w:val="26"/>
            <w:u w:val="none"/>
          </w:rPr>
          <w:t>закон</w:t>
        </w:r>
      </w:hyperlink>
      <w:r w:rsidRPr="006B2F38">
        <w:rPr>
          <w:color w:val="000000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соблюдать правила и нормы охраны труда и техники безопасности;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52CFC" w:rsidRPr="006B2F38" w:rsidRDefault="00C52CFC" w:rsidP="00EB5689">
      <w:pPr>
        <w:widowControl w:val="0"/>
        <w:autoSpaceDE w:val="0"/>
        <w:autoSpaceDN w:val="0"/>
        <w:adjustRightInd w:val="0"/>
        <w:ind w:firstLine="709"/>
        <w:jc w:val="both"/>
        <w:rPr>
          <w:sz w:val="26"/>
        </w:rPr>
      </w:pPr>
      <w:r w:rsidRPr="006B2F38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C52CFC" w:rsidRPr="006877ED" w:rsidRDefault="00C52CFC" w:rsidP="00EB5689">
      <w:pPr>
        <w:shd w:val="clear" w:color="auto" w:fill="FFFFFF"/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C0D51" w:rsidRPr="00030FAE" w:rsidRDefault="000C0D51" w:rsidP="00030FAE">
      <w:pPr>
        <w:widowControl w:val="0"/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805661">
        <w:rPr>
          <w:sz w:val="26"/>
          <w:szCs w:val="26"/>
        </w:rPr>
        <w:t>старший</w:t>
      </w:r>
      <w:r w:rsidR="00030FAE" w:rsidRPr="00030FAE">
        <w:rPr>
          <w:sz w:val="26"/>
          <w:szCs w:val="26"/>
        </w:rPr>
        <w:t xml:space="preserve"> государственный налоговый инспектор </w:t>
      </w:r>
      <w:r w:rsidRPr="00030FAE">
        <w:rPr>
          <w:sz w:val="26"/>
          <w:szCs w:val="26"/>
        </w:rPr>
        <w:t>имеет право:</w:t>
      </w:r>
    </w:p>
    <w:p w:rsidR="00030FAE" w:rsidRPr="00030FAE" w:rsidRDefault="00030FAE" w:rsidP="00030FAE">
      <w:pPr>
        <w:shd w:val="clear" w:color="auto" w:fill="FFFFFF"/>
        <w:tabs>
          <w:tab w:val="left" w:pos="0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proofErr w:type="gramStart"/>
      <w:r w:rsidRPr="00030FAE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lastRenderedPageBreak/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proofErr w:type="gramStart"/>
      <w:r w:rsidRPr="00030FAE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030FAE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защиту сведений о гражданском служащем;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на должностной </w:t>
      </w:r>
      <w:proofErr w:type="gramStart"/>
      <w:r w:rsidRPr="00030FAE">
        <w:rPr>
          <w:sz w:val="26"/>
          <w:szCs w:val="26"/>
        </w:rPr>
        <w:t>рост</w:t>
      </w:r>
      <w:proofErr w:type="gramEnd"/>
      <w:r w:rsidRPr="00030FAE">
        <w:rPr>
          <w:sz w:val="26"/>
          <w:szCs w:val="26"/>
        </w:rPr>
        <w:t xml:space="preserve"> на конкурсной основе;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030FAE" w:rsidRPr="00030FAE" w:rsidRDefault="00030FAE" w:rsidP="00030FAE">
      <w:pPr>
        <w:shd w:val="clear" w:color="auto" w:fill="FFFFFF"/>
        <w:tabs>
          <w:tab w:val="left" w:pos="720"/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членство в профессиональном союзе;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030FAE" w:rsidRPr="00030FAE" w:rsidRDefault="00030FAE" w:rsidP="00030FAE">
      <w:pPr>
        <w:shd w:val="clear" w:color="auto" w:fill="FFFFFF"/>
        <w:tabs>
          <w:tab w:val="left" w:pos="540"/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 проведение по его заявлению служебной проверки;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proofErr w:type="gramStart"/>
      <w:r w:rsidRPr="00030FAE">
        <w:rPr>
          <w:sz w:val="26"/>
          <w:szCs w:val="26"/>
        </w:rPr>
        <w:t>на</w:t>
      </w:r>
      <w:proofErr w:type="gramEnd"/>
      <w:r w:rsidRPr="00030FAE">
        <w:rPr>
          <w:sz w:val="26"/>
          <w:szCs w:val="26"/>
        </w:rPr>
        <w:t xml:space="preserve">  </w:t>
      </w:r>
      <w:proofErr w:type="gramStart"/>
      <w:r w:rsidRPr="00030FAE">
        <w:rPr>
          <w:sz w:val="26"/>
          <w:szCs w:val="26"/>
        </w:rPr>
        <w:t>проставления</w:t>
      </w:r>
      <w:proofErr w:type="gramEnd"/>
      <w:r w:rsidRPr="00030FAE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обязанностей;</w:t>
      </w:r>
    </w:p>
    <w:p w:rsidR="00030FAE" w:rsidRPr="00030FAE" w:rsidRDefault="00030FAE" w:rsidP="00030FAE">
      <w:pPr>
        <w:widowControl w:val="0"/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10</w:t>
      </w:r>
      <w:r w:rsidR="009B0E4E" w:rsidRPr="00030FAE">
        <w:rPr>
          <w:sz w:val="26"/>
          <w:szCs w:val="26"/>
        </w:rPr>
        <w:t>.</w:t>
      </w:r>
      <w:r w:rsidRPr="00030FAE">
        <w:rPr>
          <w:sz w:val="26"/>
          <w:szCs w:val="26"/>
        </w:rPr>
        <w:t xml:space="preserve"> </w:t>
      </w:r>
      <w:proofErr w:type="gramStart"/>
      <w:r w:rsidR="00805661">
        <w:rPr>
          <w:sz w:val="26"/>
          <w:szCs w:val="26"/>
        </w:rPr>
        <w:t>Старший</w:t>
      </w:r>
      <w:r w:rsidRPr="00030FAE">
        <w:rPr>
          <w:sz w:val="26"/>
          <w:szCs w:val="26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ФНС России </w:t>
      </w:r>
      <w:r w:rsidR="003201C9">
        <w:rPr>
          <w:sz w:val="26"/>
          <w:szCs w:val="26"/>
        </w:rPr>
        <w:t>22</w:t>
      </w:r>
      <w:r w:rsidRPr="00030FAE">
        <w:rPr>
          <w:sz w:val="26"/>
          <w:szCs w:val="26"/>
        </w:rPr>
        <w:t xml:space="preserve"> </w:t>
      </w:r>
      <w:r w:rsidR="003201C9">
        <w:rPr>
          <w:sz w:val="26"/>
          <w:szCs w:val="26"/>
        </w:rPr>
        <w:t>февраля</w:t>
      </w:r>
      <w:r w:rsidRPr="00030FAE">
        <w:rPr>
          <w:sz w:val="26"/>
          <w:szCs w:val="26"/>
        </w:rPr>
        <w:t xml:space="preserve"> 201</w:t>
      </w:r>
      <w:r w:rsidR="003201C9">
        <w:rPr>
          <w:sz w:val="26"/>
          <w:szCs w:val="26"/>
        </w:rPr>
        <w:t>9</w:t>
      </w:r>
      <w:r w:rsidRPr="00030FAE">
        <w:rPr>
          <w:sz w:val="26"/>
          <w:szCs w:val="26"/>
        </w:rPr>
        <w:t xml:space="preserve"> г., положением о контрольно-аналитическом отделе, приказами (распоряжениями) ФНС России,  приказами Управления и иными нормативными правовыми</w:t>
      </w:r>
      <w:proofErr w:type="gramEnd"/>
      <w:r w:rsidRPr="00030FAE">
        <w:rPr>
          <w:sz w:val="26"/>
          <w:szCs w:val="26"/>
        </w:rPr>
        <w:t xml:space="preserve"> актами, поручениями руководства Управления.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lastRenderedPageBreak/>
        <w:t xml:space="preserve">11. </w:t>
      </w:r>
      <w:r w:rsidR="009B0E4E" w:rsidRPr="00030FAE">
        <w:rPr>
          <w:sz w:val="26"/>
          <w:szCs w:val="26"/>
        </w:rPr>
        <w:t xml:space="preserve"> </w:t>
      </w:r>
      <w:r w:rsidR="00805661">
        <w:rPr>
          <w:sz w:val="26"/>
          <w:szCs w:val="26"/>
        </w:rPr>
        <w:t>Старший</w:t>
      </w:r>
      <w:r w:rsidR="009B0E4E" w:rsidRPr="00030FAE">
        <w:rPr>
          <w:sz w:val="26"/>
          <w:szCs w:val="26"/>
        </w:rPr>
        <w:t xml:space="preserve"> государственный налоговый инспектор </w:t>
      </w:r>
      <w:r w:rsidRPr="00030FAE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805661">
        <w:rPr>
          <w:sz w:val="26"/>
          <w:szCs w:val="26"/>
        </w:rPr>
        <w:t>старший</w:t>
      </w:r>
      <w:r w:rsidR="002F054C" w:rsidRPr="00030FAE">
        <w:rPr>
          <w:sz w:val="26"/>
          <w:szCs w:val="26"/>
        </w:rPr>
        <w:t xml:space="preserve"> государственный налоговый инспектор</w:t>
      </w:r>
      <w:r w:rsidRPr="00030FAE">
        <w:rPr>
          <w:sz w:val="26"/>
          <w:szCs w:val="26"/>
        </w:rPr>
        <w:t xml:space="preserve"> несет ответственность: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030FAE">
        <w:rPr>
          <w:sz w:val="26"/>
          <w:szCs w:val="26"/>
        </w:rPr>
        <w:t>указаний</w:t>
      </w:r>
      <w:proofErr w:type="gramEnd"/>
      <w:r w:rsidRPr="00030FAE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за имущественный ущерб, причиненный по его вине;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  <w:highlight w:val="yellow"/>
        </w:rPr>
      </w:pPr>
    </w:p>
    <w:p w:rsidR="00030FAE" w:rsidRDefault="00030FAE" w:rsidP="00030FAE">
      <w:pPr>
        <w:widowControl w:val="0"/>
        <w:ind w:firstLine="709"/>
        <w:jc w:val="center"/>
        <w:rPr>
          <w:b/>
          <w:sz w:val="26"/>
          <w:szCs w:val="26"/>
        </w:rPr>
      </w:pPr>
      <w:r w:rsidRPr="00030FAE">
        <w:rPr>
          <w:b/>
          <w:sz w:val="26"/>
          <w:szCs w:val="26"/>
        </w:rPr>
        <w:t xml:space="preserve">IV. Перечень вопросов, по которым </w:t>
      </w:r>
      <w:r w:rsidR="00805661">
        <w:rPr>
          <w:b/>
          <w:sz w:val="26"/>
          <w:szCs w:val="26"/>
        </w:rPr>
        <w:t>старший</w:t>
      </w:r>
      <w:r w:rsidR="002F054C">
        <w:rPr>
          <w:b/>
          <w:sz w:val="26"/>
          <w:szCs w:val="26"/>
        </w:rPr>
        <w:t xml:space="preserve"> государственный налоговый инспектор</w:t>
      </w:r>
      <w:r w:rsidRPr="00030FAE">
        <w:rPr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030FAE" w:rsidRPr="00030FAE" w:rsidRDefault="00030FAE" w:rsidP="00030FAE">
      <w:pPr>
        <w:widowControl w:val="0"/>
        <w:ind w:firstLine="709"/>
        <w:jc w:val="center"/>
        <w:rPr>
          <w:b/>
          <w:sz w:val="26"/>
          <w:szCs w:val="26"/>
        </w:rPr>
      </w:pP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12. При исполнении служебных обязанностей </w:t>
      </w:r>
      <w:r w:rsidR="00805661">
        <w:rPr>
          <w:sz w:val="26"/>
          <w:szCs w:val="26"/>
        </w:rPr>
        <w:t>старший</w:t>
      </w:r>
      <w:r w:rsidRPr="00030FAE">
        <w:rPr>
          <w:sz w:val="26"/>
          <w:szCs w:val="26"/>
        </w:rPr>
        <w:t xml:space="preserve"> государственный налоговый инспектор вправе самостоятельно принимать решения по вопросам: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в соответствии с возложенными на него настоящим должностным регламентом должностными обязанностями. 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13. При исполнении служебных обязанностей </w:t>
      </w:r>
      <w:r w:rsidR="00805661">
        <w:rPr>
          <w:sz w:val="26"/>
          <w:szCs w:val="26"/>
        </w:rPr>
        <w:t>старший</w:t>
      </w:r>
      <w:r w:rsidRPr="00030FAE">
        <w:rPr>
          <w:sz w:val="26"/>
          <w:szCs w:val="26"/>
        </w:rPr>
        <w:t xml:space="preserve"> государственный налоговый инспектор обязан самостоятельно принимать решения по вопросам:</w:t>
      </w:r>
    </w:p>
    <w:p w:rsidR="000A74DC" w:rsidRPr="00030FAE" w:rsidRDefault="000A74DC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разработки мероприятий по совершенствованию форм и методов контрольной работы по предмету деятельности отдела;</w:t>
      </w:r>
    </w:p>
    <w:p w:rsidR="000A74DC" w:rsidRPr="00030FAE" w:rsidRDefault="000A74DC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оказания методической и практической помощи налоговым органам края по вопросам, входящим в компетенцию отела.</w:t>
      </w:r>
    </w:p>
    <w:p w:rsidR="00AC202C" w:rsidRDefault="00AC202C" w:rsidP="00030FAE">
      <w:pPr>
        <w:pStyle w:val="1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9B0E4E" w:rsidRPr="00030FAE" w:rsidRDefault="009B0E4E" w:rsidP="00030FAE">
      <w:pPr>
        <w:pStyle w:val="1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30FAE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805661">
        <w:rPr>
          <w:rFonts w:ascii="Times New Roman" w:hAnsi="Times New Roman" w:cs="Times New Roman"/>
          <w:sz w:val="26"/>
          <w:szCs w:val="26"/>
        </w:rPr>
        <w:t>старший</w:t>
      </w:r>
      <w:r w:rsidRPr="00030FA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C202C" w:rsidRPr="00030FAE" w:rsidRDefault="00AC202C" w:rsidP="00030FAE">
      <w:pPr>
        <w:ind w:firstLine="709"/>
        <w:jc w:val="both"/>
        <w:rPr>
          <w:sz w:val="26"/>
          <w:szCs w:val="26"/>
        </w:rPr>
      </w:pPr>
    </w:p>
    <w:p w:rsidR="009B0E4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14</w:t>
      </w:r>
      <w:r w:rsidR="009B0E4E" w:rsidRPr="00030FAE">
        <w:rPr>
          <w:sz w:val="26"/>
          <w:szCs w:val="26"/>
        </w:rPr>
        <w:t xml:space="preserve">. </w:t>
      </w:r>
      <w:r w:rsidR="00805661">
        <w:rPr>
          <w:sz w:val="26"/>
          <w:szCs w:val="26"/>
        </w:rPr>
        <w:t>Старший</w:t>
      </w:r>
      <w:r w:rsidR="009B0E4E" w:rsidRPr="00030FAE">
        <w:rPr>
          <w:sz w:val="26"/>
          <w:szCs w:val="26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0A74DC" w:rsidRPr="00030FAE" w:rsidRDefault="000A74DC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lastRenderedPageBreak/>
        <w:t>управленческих и иных решений в части организационного, информационного, методологического обеспечения подготовки соответствующих документов по вопросам, касающихся функций отдела.</w:t>
      </w:r>
    </w:p>
    <w:p w:rsidR="009B0E4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15</w:t>
      </w:r>
      <w:r w:rsidR="009B0E4E" w:rsidRPr="00030FAE">
        <w:rPr>
          <w:sz w:val="26"/>
          <w:szCs w:val="26"/>
        </w:rPr>
        <w:t xml:space="preserve">. </w:t>
      </w:r>
      <w:r w:rsidR="00805661">
        <w:rPr>
          <w:sz w:val="26"/>
          <w:szCs w:val="26"/>
        </w:rPr>
        <w:t>Старший</w:t>
      </w:r>
      <w:r w:rsidR="009B0E4E" w:rsidRPr="00030FAE">
        <w:rPr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положений об отделе и управлении;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положений об инспекциях  Федеральной налоговой служб</w:t>
      </w:r>
      <w:r w:rsidR="00A55370">
        <w:rPr>
          <w:sz w:val="26"/>
          <w:szCs w:val="26"/>
        </w:rPr>
        <w:t xml:space="preserve">ы по району, району в городе, </w:t>
      </w:r>
      <w:bookmarkStart w:id="0" w:name="_GoBack"/>
      <w:bookmarkEnd w:id="0"/>
      <w:r w:rsidRPr="00030FAE">
        <w:rPr>
          <w:sz w:val="26"/>
          <w:szCs w:val="26"/>
        </w:rPr>
        <w:t>городу без районного деления, инспекциях Федеральной налоговой службы межрайонного уровня;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графика отпусков гражданских служащих отдела;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9B0E4E" w:rsidRDefault="009B0E4E" w:rsidP="00030FAE">
      <w:pPr>
        <w:ind w:firstLine="709"/>
        <w:jc w:val="both"/>
        <w:rPr>
          <w:sz w:val="26"/>
          <w:szCs w:val="26"/>
          <w:highlight w:val="yellow"/>
        </w:rPr>
      </w:pPr>
    </w:p>
    <w:p w:rsidR="009B0E4E" w:rsidRDefault="009B0E4E" w:rsidP="00030FAE">
      <w:pPr>
        <w:pStyle w:val="1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30FAE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</w:p>
    <w:p w:rsidR="009B0E4E" w:rsidRPr="00030FAE" w:rsidRDefault="009C1AC5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</w:t>
      </w:r>
      <w:r w:rsidR="00030FAE" w:rsidRPr="00030FAE">
        <w:rPr>
          <w:sz w:val="26"/>
          <w:szCs w:val="26"/>
        </w:rPr>
        <w:t>6</w:t>
      </w:r>
      <w:r w:rsidRPr="00030FAE">
        <w:rPr>
          <w:sz w:val="26"/>
          <w:szCs w:val="26"/>
        </w:rPr>
        <w:t xml:space="preserve">. </w:t>
      </w:r>
      <w:r w:rsidR="009B0E4E" w:rsidRPr="00030FAE">
        <w:rPr>
          <w:sz w:val="26"/>
          <w:szCs w:val="26"/>
        </w:rPr>
        <w:t xml:space="preserve">В соответствии со своими должностными обязанностями </w:t>
      </w:r>
      <w:r w:rsidR="00805661">
        <w:rPr>
          <w:sz w:val="26"/>
          <w:szCs w:val="26"/>
        </w:rPr>
        <w:t>старший</w:t>
      </w:r>
      <w:r w:rsidR="009B0E4E" w:rsidRPr="00030FAE">
        <w:rPr>
          <w:sz w:val="26"/>
          <w:szCs w:val="26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11567" w:rsidRPr="00805661" w:rsidRDefault="00211567" w:rsidP="00030FAE">
      <w:pPr>
        <w:pStyle w:val="1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9B0E4E" w:rsidRPr="00030FAE" w:rsidRDefault="009B0E4E" w:rsidP="00030FAE">
      <w:pPr>
        <w:pStyle w:val="1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30FAE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9B0E4E" w:rsidRDefault="009B0E4E" w:rsidP="00030FAE">
      <w:pPr>
        <w:ind w:firstLine="709"/>
        <w:jc w:val="both"/>
        <w:rPr>
          <w:sz w:val="26"/>
          <w:szCs w:val="26"/>
        </w:rPr>
      </w:pP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</w:t>
      </w:r>
      <w:r w:rsidR="00030FAE" w:rsidRPr="00030FAE">
        <w:rPr>
          <w:sz w:val="26"/>
          <w:szCs w:val="26"/>
        </w:rPr>
        <w:t>7</w:t>
      </w:r>
      <w:r w:rsidRPr="00030FAE">
        <w:rPr>
          <w:sz w:val="26"/>
          <w:szCs w:val="26"/>
        </w:rPr>
        <w:t xml:space="preserve">. </w:t>
      </w:r>
      <w:proofErr w:type="gramStart"/>
      <w:r w:rsidRPr="00030FAE">
        <w:rPr>
          <w:sz w:val="26"/>
          <w:szCs w:val="26"/>
        </w:rPr>
        <w:t xml:space="preserve">Взаимодействие </w:t>
      </w:r>
      <w:r w:rsidR="00805661">
        <w:rPr>
          <w:sz w:val="26"/>
          <w:szCs w:val="26"/>
        </w:rPr>
        <w:t>старшего</w:t>
      </w:r>
      <w:r w:rsidRPr="00030FAE">
        <w:rPr>
          <w:sz w:val="26"/>
          <w:szCs w:val="26"/>
        </w:rPr>
        <w:t xml:space="preserve">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7" w:history="1">
        <w:r w:rsidRPr="00030FAE">
          <w:rPr>
            <w:rStyle w:val="a4"/>
            <w:b w:val="0"/>
            <w:color w:val="000000"/>
            <w:sz w:val="26"/>
            <w:szCs w:val="26"/>
          </w:rPr>
          <w:t>общих принципов</w:t>
        </w:r>
      </w:hyperlink>
      <w:r w:rsidRPr="00030FAE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8" w:history="1">
        <w:r w:rsidRPr="00030FAE">
          <w:rPr>
            <w:rStyle w:val="a4"/>
            <w:b w:val="0"/>
            <w:color w:val="000000"/>
            <w:sz w:val="26"/>
            <w:szCs w:val="26"/>
          </w:rPr>
          <w:t>Указом</w:t>
        </w:r>
      </w:hyperlink>
      <w:r w:rsidRPr="00030FAE">
        <w:rPr>
          <w:b/>
          <w:color w:val="000000"/>
          <w:sz w:val="26"/>
          <w:szCs w:val="26"/>
        </w:rPr>
        <w:t xml:space="preserve"> </w:t>
      </w:r>
      <w:r w:rsidRPr="00030FAE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030FAE">
          <w:rPr>
            <w:sz w:val="26"/>
            <w:szCs w:val="26"/>
          </w:rPr>
          <w:t>2002 г</w:t>
        </w:r>
      </w:smartTag>
      <w:r w:rsidRPr="00030FAE">
        <w:rPr>
          <w:sz w:val="26"/>
          <w:szCs w:val="26"/>
        </w:rPr>
        <w:t>. № 885 «Об утверждении общих принципов служебного поведения государственных служащих» (Собрание</w:t>
      </w:r>
      <w:proofErr w:type="gramEnd"/>
      <w:r w:rsidRPr="00030FAE">
        <w:rPr>
          <w:sz w:val="26"/>
          <w:szCs w:val="26"/>
        </w:rPr>
        <w:t xml:space="preserve"> </w:t>
      </w:r>
      <w:proofErr w:type="gramStart"/>
      <w:r w:rsidRPr="00030FAE">
        <w:rPr>
          <w:sz w:val="26"/>
          <w:szCs w:val="26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9" w:history="1">
        <w:r w:rsidRPr="00030FAE">
          <w:rPr>
            <w:rStyle w:val="a4"/>
            <w:b w:val="0"/>
            <w:color w:val="000000"/>
            <w:sz w:val="26"/>
            <w:szCs w:val="26"/>
          </w:rPr>
          <w:t>статьей 18</w:t>
        </w:r>
      </w:hyperlink>
      <w:r w:rsidRPr="00030FAE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30FAE">
          <w:rPr>
            <w:sz w:val="26"/>
            <w:szCs w:val="26"/>
          </w:rPr>
          <w:t>2004 г</w:t>
        </w:r>
      </w:smartTag>
      <w:r w:rsidRPr="00030FAE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B0E4E" w:rsidRDefault="009B0E4E" w:rsidP="00030FAE">
      <w:pPr>
        <w:ind w:firstLine="709"/>
        <w:jc w:val="both"/>
        <w:rPr>
          <w:sz w:val="26"/>
          <w:szCs w:val="26"/>
        </w:rPr>
      </w:pPr>
    </w:p>
    <w:p w:rsidR="00030FAE" w:rsidRDefault="009B0E4E" w:rsidP="00030FAE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030FAE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30" w:history="1">
        <w:r w:rsidRPr="00030FAE">
          <w:rPr>
            <w:rStyle w:val="a4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030FAE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</w:p>
    <w:p w:rsidR="009B0E4E" w:rsidRPr="00030FAE" w:rsidRDefault="009B0E4E" w:rsidP="00030FAE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30FAE">
        <w:rPr>
          <w:rFonts w:ascii="Times New Roman" w:hAnsi="Times New Roman" w:cs="Times New Roman"/>
          <w:color w:val="000000"/>
          <w:sz w:val="26"/>
          <w:szCs w:val="26"/>
        </w:rPr>
        <w:t>Федеральной налоговой службы</w:t>
      </w:r>
    </w:p>
    <w:p w:rsidR="00AC202C" w:rsidRPr="00030FAE" w:rsidRDefault="00AC202C" w:rsidP="00030FAE">
      <w:pPr>
        <w:ind w:firstLine="709"/>
        <w:jc w:val="both"/>
        <w:rPr>
          <w:sz w:val="26"/>
          <w:szCs w:val="26"/>
        </w:rPr>
      </w:pPr>
    </w:p>
    <w:p w:rsidR="000A74DC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18. </w:t>
      </w:r>
      <w:r w:rsidR="000A74DC" w:rsidRPr="00030FAE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05661">
        <w:rPr>
          <w:sz w:val="26"/>
          <w:szCs w:val="26"/>
        </w:rPr>
        <w:t>старший</w:t>
      </w:r>
      <w:r w:rsidR="000A74DC" w:rsidRPr="00030FAE">
        <w:rPr>
          <w:sz w:val="26"/>
          <w:szCs w:val="26"/>
        </w:rPr>
        <w:t xml:space="preserve"> государственный налоговый инспектор выполняет организационное, информационное и методологическое обеспечение (принимает участие в обеспечении) оказания государственных услуг, осуществляемых управлением в соответствии с законодательством о налогах и сборах и другими нормативно-правовыми актами. </w:t>
      </w:r>
    </w:p>
    <w:p w:rsidR="000A74DC" w:rsidRDefault="000A74DC" w:rsidP="00030FAE">
      <w:pPr>
        <w:ind w:firstLine="709"/>
        <w:jc w:val="both"/>
        <w:rPr>
          <w:sz w:val="26"/>
          <w:szCs w:val="26"/>
        </w:rPr>
      </w:pPr>
    </w:p>
    <w:p w:rsidR="009B0E4E" w:rsidRPr="00030FAE" w:rsidRDefault="009B0E4E" w:rsidP="00030FAE">
      <w:pPr>
        <w:pStyle w:val="1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30FAE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AC202C" w:rsidRPr="00030FAE" w:rsidRDefault="00AC202C" w:rsidP="00030FAE">
      <w:pPr>
        <w:ind w:firstLine="709"/>
        <w:jc w:val="both"/>
        <w:rPr>
          <w:sz w:val="26"/>
          <w:szCs w:val="26"/>
        </w:rPr>
      </w:pP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</w:t>
      </w:r>
      <w:r w:rsidR="00030FAE" w:rsidRPr="00030FAE">
        <w:rPr>
          <w:sz w:val="26"/>
          <w:szCs w:val="26"/>
        </w:rPr>
        <w:t>9</w:t>
      </w:r>
      <w:r w:rsidRPr="00030FAE">
        <w:rPr>
          <w:sz w:val="26"/>
          <w:szCs w:val="26"/>
        </w:rPr>
        <w:t xml:space="preserve">. Эффективность профессиональной служебной деятельности </w:t>
      </w:r>
      <w:r w:rsidR="00805661">
        <w:rPr>
          <w:sz w:val="26"/>
          <w:szCs w:val="26"/>
        </w:rPr>
        <w:t>старшего</w:t>
      </w:r>
      <w:r w:rsidRPr="00030FAE">
        <w:rPr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своевременности и оперативности выполнения поручений;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осознанию ответственности за последствия своих действий.</w:t>
      </w:r>
    </w:p>
    <w:p w:rsidR="00AC1B02" w:rsidRPr="00AC1B02" w:rsidRDefault="00AC1B02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/>
        <w:jc w:val="center"/>
        <w:rPr>
          <w:b/>
          <w:sz w:val="26"/>
          <w:szCs w:val="26"/>
        </w:rPr>
      </w:pPr>
    </w:p>
    <w:sectPr w:rsidR="00AC1B02" w:rsidRPr="00AC1B02" w:rsidSect="00F13E5C">
      <w:headerReference w:type="even" r:id="rId31"/>
      <w:headerReference w:type="default" r:id="rId32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E09" w:rsidRDefault="00190E09">
      <w:r>
        <w:separator/>
      </w:r>
    </w:p>
  </w:endnote>
  <w:endnote w:type="continuationSeparator" w:id="0">
    <w:p w:rsidR="00190E09" w:rsidRDefault="0019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E09" w:rsidRDefault="00190E09">
      <w:r>
        <w:separator/>
      </w:r>
    </w:p>
  </w:footnote>
  <w:footnote w:type="continuationSeparator" w:id="0">
    <w:p w:rsidR="00190E09" w:rsidRDefault="00190E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FB1" w:rsidRDefault="00A10FB1" w:rsidP="0068520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10FB1" w:rsidRDefault="00A10F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FB1" w:rsidRDefault="00A10FB1" w:rsidP="0068520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55370">
      <w:rPr>
        <w:rStyle w:val="a7"/>
        <w:noProof/>
      </w:rPr>
      <w:t>12</w:t>
    </w:r>
    <w:r>
      <w:rPr>
        <w:rStyle w:val="a7"/>
      </w:rPr>
      <w:fldChar w:fldCharType="end"/>
    </w:r>
  </w:p>
  <w:p w:rsidR="00A10FB1" w:rsidRDefault="00A10F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0D1889"/>
    <w:multiLevelType w:val="hybridMultilevel"/>
    <w:tmpl w:val="F2A899CA"/>
    <w:lvl w:ilvl="0" w:tplc="04190011">
      <w:start w:val="1"/>
      <w:numFmt w:val="decimal"/>
      <w:lvlText w:val="%1)"/>
      <w:lvlJc w:val="left"/>
      <w:pPr>
        <w:tabs>
          <w:tab w:val="num" w:pos="3479"/>
        </w:tabs>
        <w:ind w:left="347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11B6F"/>
    <w:rsid w:val="00000403"/>
    <w:rsid w:val="00020552"/>
    <w:rsid w:val="00030FAE"/>
    <w:rsid w:val="000659BF"/>
    <w:rsid w:val="00084E5A"/>
    <w:rsid w:val="00084FDC"/>
    <w:rsid w:val="00091ECC"/>
    <w:rsid w:val="000A74DC"/>
    <w:rsid w:val="000C0D51"/>
    <w:rsid w:val="000C5A43"/>
    <w:rsid w:val="000D0CA0"/>
    <w:rsid w:val="000D2CEC"/>
    <w:rsid w:val="000F161A"/>
    <w:rsid w:val="000F66CB"/>
    <w:rsid w:val="00151E26"/>
    <w:rsid w:val="00153F64"/>
    <w:rsid w:val="00155AB8"/>
    <w:rsid w:val="00190E09"/>
    <w:rsid w:val="001A0C7D"/>
    <w:rsid w:val="001A3D4D"/>
    <w:rsid w:val="001B4B7A"/>
    <w:rsid w:val="001C4346"/>
    <w:rsid w:val="001C448B"/>
    <w:rsid w:val="001D1C04"/>
    <w:rsid w:val="001F45C5"/>
    <w:rsid w:val="001F706C"/>
    <w:rsid w:val="00211567"/>
    <w:rsid w:val="002208E0"/>
    <w:rsid w:val="00235B72"/>
    <w:rsid w:val="002514B1"/>
    <w:rsid w:val="00263088"/>
    <w:rsid w:val="002643B5"/>
    <w:rsid w:val="00290887"/>
    <w:rsid w:val="002A2EFC"/>
    <w:rsid w:val="002D0906"/>
    <w:rsid w:val="002F054C"/>
    <w:rsid w:val="002F3E41"/>
    <w:rsid w:val="003201C9"/>
    <w:rsid w:val="00324DDC"/>
    <w:rsid w:val="00325C83"/>
    <w:rsid w:val="00341175"/>
    <w:rsid w:val="00344E66"/>
    <w:rsid w:val="003668EC"/>
    <w:rsid w:val="00366D78"/>
    <w:rsid w:val="00392853"/>
    <w:rsid w:val="003C649E"/>
    <w:rsid w:val="003E115C"/>
    <w:rsid w:val="003E3656"/>
    <w:rsid w:val="003E7120"/>
    <w:rsid w:val="003E757C"/>
    <w:rsid w:val="003E779F"/>
    <w:rsid w:val="00411B6F"/>
    <w:rsid w:val="0042338C"/>
    <w:rsid w:val="00425633"/>
    <w:rsid w:val="004511B2"/>
    <w:rsid w:val="00455108"/>
    <w:rsid w:val="004604D1"/>
    <w:rsid w:val="00463291"/>
    <w:rsid w:val="00465832"/>
    <w:rsid w:val="00473824"/>
    <w:rsid w:val="004833AC"/>
    <w:rsid w:val="004909E8"/>
    <w:rsid w:val="004B6DC8"/>
    <w:rsid w:val="004E5F4F"/>
    <w:rsid w:val="005207F1"/>
    <w:rsid w:val="00593F1F"/>
    <w:rsid w:val="005A30A3"/>
    <w:rsid w:val="005C72D3"/>
    <w:rsid w:val="005E7C17"/>
    <w:rsid w:val="005F0FC9"/>
    <w:rsid w:val="005F7D2E"/>
    <w:rsid w:val="00606D29"/>
    <w:rsid w:val="0064645E"/>
    <w:rsid w:val="00647956"/>
    <w:rsid w:val="00653F6A"/>
    <w:rsid w:val="0068520D"/>
    <w:rsid w:val="0069599F"/>
    <w:rsid w:val="006B2F38"/>
    <w:rsid w:val="006C67D8"/>
    <w:rsid w:val="006F3230"/>
    <w:rsid w:val="006F41A9"/>
    <w:rsid w:val="00700023"/>
    <w:rsid w:val="00705EC9"/>
    <w:rsid w:val="00707FA5"/>
    <w:rsid w:val="00753BE6"/>
    <w:rsid w:val="00756DC0"/>
    <w:rsid w:val="007B7734"/>
    <w:rsid w:val="007F5C1B"/>
    <w:rsid w:val="00805661"/>
    <w:rsid w:val="0081697A"/>
    <w:rsid w:val="008478C6"/>
    <w:rsid w:val="00881D8D"/>
    <w:rsid w:val="008B5251"/>
    <w:rsid w:val="008C4572"/>
    <w:rsid w:val="008C6727"/>
    <w:rsid w:val="008C7C76"/>
    <w:rsid w:val="008E18F9"/>
    <w:rsid w:val="008F18AC"/>
    <w:rsid w:val="009232A5"/>
    <w:rsid w:val="00941F18"/>
    <w:rsid w:val="00961B29"/>
    <w:rsid w:val="00991B7A"/>
    <w:rsid w:val="009B0E4E"/>
    <w:rsid w:val="009C14B5"/>
    <w:rsid w:val="009C1AC5"/>
    <w:rsid w:val="009C6112"/>
    <w:rsid w:val="009C62B9"/>
    <w:rsid w:val="009D5C56"/>
    <w:rsid w:val="009E4C9B"/>
    <w:rsid w:val="009F3231"/>
    <w:rsid w:val="00A10FB1"/>
    <w:rsid w:val="00A2040B"/>
    <w:rsid w:val="00A22BA9"/>
    <w:rsid w:val="00A3530A"/>
    <w:rsid w:val="00A55370"/>
    <w:rsid w:val="00A81859"/>
    <w:rsid w:val="00AC1B02"/>
    <w:rsid w:val="00AC202C"/>
    <w:rsid w:val="00B15B23"/>
    <w:rsid w:val="00B20798"/>
    <w:rsid w:val="00B217D5"/>
    <w:rsid w:val="00B220CF"/>
    <w:rsid w:val="00B33D4F"/>
    <w:rsid w:val="00B60099"/>
    <w:rsid w:val="00B77D4A"/>
    <w:rsid w:val="00BB1B93"/>
    <w:rsid w:val="00BB2233"/>
    <w:rsid w:val="00BB3DCF"/>
    <w:rsid w:val="00BD18A6"/>
    <w:rsid w:val="00BD35E2"/>
    <w:rsid w:val="00C00E86"/>
    <w:rsid w:val="00C375C3"/>
    <w:rsid w:val="00C4641F"/>
    <w:rsid w:val="00C52CFC"/>
    <w:rsid w:val="00C60963"/>
    <w:rsid w:val="00C70CDF"/>
    <w:rsid w:val="00C730EE"/>
    <w:rsid w:val="00C80054"/>
    <w:rsid w:val="00CE7360"/>
    <w:rsid w:val="00D218BD"/>
    <w:rsid w:val="00D27BD5"/>
    <w:rsid w:val="00D3362A"/>
    <w:rsid w:val="00D91BAF"/>
    <w:rsid w:val="00DA054A"/>
    <w:rsid w:val="00DA5F62"/>
    <w:rsid w:val="00E1091D"/>
    <w:rsid w:val="00E21153"/>
    <w:rsid w:val="00E46E85"/>
    <w:rsid w:val="00E6629A"/>
    <w:rsid w:val="00E6690B"/>
    <w:rsid w:val="00E84ADB"/>
    <w:rsid w:val="00E84C16"/>
    <w:rsid w:val="00E8607A"/>
    <w:rsid w:val="00EA07F3"/>
    <w:rsid w:val="00EA45C0"/>
    <w:rsid w:val="00EB5689"/>
    <w:rsid w:val="00EC7748"/>
    <w:rsid w:val="00ED625F"/>
    <w:rsid w:val="00EF0D67"/>
    <w:rsid w:val="00EF31B8"/>
    <w:rsid w:val="00EF5790"/>
    <w:rsid w:val="00EF7635"/>
    <w:rsid w:val="00F13E5C"/>
    <w:rsid w:val="00F605B7"/>
    <w:rsid w:val="00F60AEE"/>
    <w:rsid w:val="00F61879"/>
    <w:rsid w:val="00F77863"/>
    <w:rsid w:val="00F86621"/>
    <w:rsid w:val="00F870E4"/>
    <w:rsid w:val="00F91BFD"/>
    <w:rsid w:val="00FB612A"/>
    <w:rsid w:val="00FC0674"/>
    <w:rsid w:val="00FC2855"/>
    <w:rsid w:val="00FD6F6D"/>
    <w:rsid w:val="00FE6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0E4E"/>
    <w:rPr>
      <w:sz w:val="24"/>
      <w:szCs w:val="24"/>
    </w:rPr>
  </w:style>
  <w:style w:type="paragraph" w:styleId="1">
    <w:name w:val="heading 1"/>
    <w:basedOn w:val="a"/>
    <w:next w:val="a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705E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BB3DC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B3DCF"/>
  </w:style>
  <w:style w:type="paragraph" w:styleId="3">
    <w:name w:val="Body Text Indent 3"/>
    <w:basedOn w:val="a"/>
    <w:link w:val="30"/>
    <w:rsid w:val="00CE736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CE7360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A3D4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ody Text Indent"/>
    <w:basedOn w:val="a"/>
    <w:link w:val="aa"/>
    <w:rsid w:val="005F0FC9"/>
    <w:pPr>
      <w:spacing w:after="120"/>
      <w:ind w:left="283"/>
    </w:pPr>
  </w:style>
  <w:style w:type="character" w:customStyle="1" w:styleId="aa">
    <w:name w:val="Основной текст с отступом Знак"/>
    <w:link w:val="a9"/>
    <w:rsid w:val="005F0FC9"/>
    <w:rPr>
      <w:sz w:val="24"/>
      <w:szCs w:val="24"/>
    </w:rPr>
  </w:style>
  <w:style w:type="paragraph" w:styleId="ab">
    <w:name w:val="No Spacing"/>
    <w:qFormat/>
    <w:rsid w:val="005F0FC9"/>
    <w:rPr>
      <w:rFonts w:eastAsia="Calibri"/>
      <w:sz w:val="28"/>
      <w:szCs w:val="22"/>
      <w:lang w:eastAsia="en-US"/>
    </w:rPr>
  </w:style>
  <w:style w:type="paragraph" w:styleId="ac">
    <w:name w:val="Balloon Text"/>
    <w:basedOn w:val="a"/>
    <w:link w:val="ad"/>
    <w:rsid w:val="000A74D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0A74DC"/>
    <w:rPr>
      <w:rFonts w:ascii="Tahoma" w:hAnsi="Tahoma" w:cs="Tahoma"/>
      <w:sz w:val="16"/>
      <w:szCs w:val="16"/>
    </w:rPr>
  </w:style>
  <w:style w:type="paragraph" w:styleId="ae">
    <w:name w:val="List Paragraph"/>
    <w:basedOn w:val="a"/>
    <w:link w:val="af"/>
    <w:uiPriority w:val="34"/>
    <w:qFormat/>
    <w:rsid w:val="000C0D5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Абзац списка Знак"/>
    <w:link w:val="ae"/>
    <w:uiPriority w:val="34"/>
    <w:locked/>
    <w:rsid w:val="000C0D51"/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uiPriority w:val="99"/>
    <w:unhideWhenUsed/>
    <w:rsid w:val="00C52CFC"/>
    <w:rPr>
      <w:color w:val="0563C1"/>
      <w:u w:val="single"/>
    </w:rPr>
  </w:style>
  <w:style w:type="paragraph" w:styleId="af1">
    <w:name w:val="footer"/>
    <w:basedOn w:val="a"/>
    <w:link w:val="af2"/>
    <w:rsid w:val="00F13E5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F13E5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2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71732CE97EE2719D388706D5E6435DD8BEA77150F5FB78E7ADD6C33DC4z1E5I" TargetMode="External"/><Relationship Id="rId18" Type="http://schemas.openxmlformats.org/officeDocument/2006/relationships/hyperlink" Target="consultantplus://offline/ref=71732CE97EE2719D388706D5E6435DD8BDA47857FDFD78E7ADD6C33DC4z1E5I" TargetMode="External"/><Relationship Id="rId26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12036354.17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71732CE97EE2719D38870FCCE1435DD8BAAA785EF4F978E7ADD6C33DC4z1E5I" TargetMode="External"/><Relationship Id="rId17" Type="http://schemas.openxmlformats.org/officeDocument/2006/relationships/hyperlink" Target="consultantplus://offline/ref=71732CE97EE2719D38870FCCE1435DD8B9AA7D56F2FE78E7ADD6C33DC4z1E5I" TargetMode="External"/><Relationship Id="rId25" Type="http://schemas.openxmlformats.org/officeDocument/2006/relationships/hyperlink" Target="consultantplus://offline/ref=0962D4DA2E165807532AA6A702FE27833A482E67C9A379ED4DDB9CA55C69257E212D7BEAD97BDEBBA2t0N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71732CE97EE2719D38870FCCE1435DD8B9A17C55FDF878E7ADD6C33DC4z1E5I" TargetMode="External"/><Relationship Id="rId20" Type="http://schemas.openxmlformats.org/officeDocument/2006/relationships/hyperlink" Target="garantF1://12036354.15" TargetMode="External"/><Relationship Id="rId29" Type="http://schemas.openxmlformats.org/officeDocument/2006/relationships/hyperlink" Target="garantF1://12036354.1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1732CE97EE2719D38870FCCE1435DD8BAAA785EF4FE78E7ADD6C33DC4z1E5I" TargetMode="External"/><Relationship Id="rId24" Type="http://schemas.openxmlformats.org/officeDocument/2006/relationships/hyperlink" Target="consultantplus://offline/ref=59B0D152012413112CEAB73EB68A2D534596755560522DE08AC0D62C8EI4l3I" TargetMode="External"/><Relationship Id="rId32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1732CE97EE2719D38870FCCE1435DD8BEA67E56F5F625EDA58FCF3FzCE3I" TargetMode="External"/><Relationship Id="rId23" Type="http://schemas.openxmlformats.org/officeDocument/2006/relationships/hyperlink" Target="consultantplus://offline/ref=0962D4DA2E165807532AA6A702FE27833A482E67C9A379ED4DDB9CA55C69257E212D7BEAD97BDEBBA2t0N" TargetMode="External"/><Relationship Id="rId28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garantF1://12036354.14" TargetMode="External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88EF6CD79D65F669EE72E56ABC35F573FFF8AF60C5915695DB62828BFEWAtCJ" TargetMode="External"/><Relationship Id="rId22" Type="http://schemas.openxmlformats.org/officeDocument/2006/relationships/hyperlink" Target="garantF1://12036354.18" TargetMode="External"/><Relationship Id="rId27" Type="http://schemas.openxmlformats.org/officeDocument/2006/relationships/hyperlink" Target="garantF1://84842.1000" TargetMode="External"/><Relationship Id="rId30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13</Pages>
  <Words>5713</Words>
  <Characters>32567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УФНС России по Ставропольскому краю</Company>
  <LinksUpToDate>false</LinksUpToDate>
  <CharactersWithSpaces>38204</CharactersWithSpaces>
  <SharedDoc>false</SharedDoc>
  <HLinks>
    <vt:vector size="144" baseType="variant">
      <vt:variant>
        <vt:i4>8257576</vt:i4>
      </vt:variant>
      <vt:variant>
        <vt:i4>69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66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63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60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1638415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1638415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8257599</vt:i4>
      </vt:variant>
      <vt:variant>
        <vt:i4>45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42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36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196619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consultantplus://offline/ref=71732CE97EE2719D388706D5E6435DD8BDA47857FDFD78E7ADD6C33DC4z1E5I</vt:lpwstr>
      </vt:variant>
      <vt:variant>
        <vt:lpwstr/>
      </vt:variant>
      <vt:variant>
        <vt:i4>262152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consultantplus://offline/ref=71732CE97EE2719D38870FCCE1435DD8B9AA7D56F2FE78E7ADD6C33DC4z1E5I</vt:lpwstr>
      </vt:variant>
      <vt:variant>
        <vt:lpwstr/>
      </vt:variant>
      <vt:variant>
        <vt:i4>262231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consultantplus://offline/ref=71732CE97EE2719D38870FCCE1435DD8B9A17C55FDF878E7ADD6C33DC4z1E5I</vt:lpwstr>
      </vt:variant>
      <vt:variant>
        <vt:lpwstr/>
      </vt:variant>
      <vt:variant>
        <vt:i4>4063294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consultantplus://offline/ref=71732CE97EE2719D38870FCCE1435DD8BEA67E56F5F625EDA58FCF3FzCE3I</vt:lpwstr>
      </vt:variant>
      <vt:variant>
        <vt:lpwstr/>
      </vt:variant>
      <vt:variant>
        <vt:i4>4784142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consultantplus://offline/ref=88EF6CD79D65F669EE72E56ABC35F573FFF8AF60C5915695DB62828BFEWAtCJ</vt:lpwstr>
      </vt:variant>
      <vt:variant>
        <vt:lpwstr/>
      </vt:variant>
      <vt:variant>
        <vt:i4>196688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consultantplus://offline/ref=71732CE97EE2719D388706D5E6435DD8BEA77150F5FB78E7ADD6C33DC4z1E5I</vt:lpwstr>
      </vt:variant>
      <vt:variant>
        <vt:lpwstr/>
      </vt:variant>
      <vt:variant>
        <vt:i4>262149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consultantplus://offline/ref=71732CE97EE2719D38870FCCE1435DD8BAAA785EF4F978E7ADD6C33DC4z1E5I</vt:lpwstr>
      </vt:variant>
      <vt:variant>
        <vt:lpwstr/>
      </vt:variant>
      <vt:variant>
        <vt:i4>262233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consultantplus://offline/ref=71732CE97EE2719D38870FCCE1435DD8BAAA785EF4FE78E7ADD6C33DC4z1E5I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Рыбникова Ольга Ивановна</dc:creator>
  <cp:lastModifiedBy>Ермакова Алла Руслановна</cp:lastModifiedBy>
  <cp:revision>3</cp:revision>
  <cp:lastPrinted>2020-02-17T06:28:00Z</cp:lastPrinted>
  <dcterms:created xsi:type="dcterms:W3CDTF">2020-05-29T08:13:00Z</dcterms:created>
  <dcterms:modified xsi:type="dcterms:W3CDTF">2020-05-29T08:29:00Z</dcterms:modified>
</cp:coreProperties>
</file>